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92C4D" w14:textId="0E04D885" w:rsidR="00995374" w:rsidRPr="00C13FF1" w:rsidRDefault="004E716A" w:rsidP="000105E9">
      <w:r w:rsidRPr="00C13FF1">
        <w:rPr>
          <w:rFonts w:hint="eastAsia"/>
        </w:rPr>
        <w:t>様式</w:t>
      </w:r>
      <w:r w:rsidR="00302685">
        <w:rPr>
          <w:rFonts w:hint="eastAsia"/>
        </w:rPr>
        <w:t>第</w:t>
      </w:r>
      <w:r w:rsidR="00987E5F">
        <w:rPr>
          <w:rFonts w:hint="eastAsia"/>
        </w:rPr>
        <w:t>２</w:t>
      </w:r>
      <w:r w:rsidR="00302685">
        <w:rPr>
          <w:rFonts w:hint="eastAsia"/>
        </w:rPr>
        <w:t>号</w:t>
      </w:r>
    </w:p>
    <w:p w14:paraId="4DA5401E" w14:textId="6ED0B0E0" w:rsidR="00995374" w:rsidRPr="00497F80" w:rsidRDefault="00497F80" w:rsidP="00995374">
      <w:pPr>
        <w:jc w:val="center"/>
        <w:rPr>
          <w:sz w:val="28"/>
          <w:szCs w:val="28"/>
        </w:rPr>
      </w:pPr>
      <w:r w:rsidRPr="00497F80">
        <w:rPr>
          <w:rFonts w:hint="eastAsia"/>
          <w:sz w:val="28"/>
          <w:szCs w:val="28"/>
        </w:rPr>
        <w:t>委託業務</w:t>
      </w:r>
      <w:r w:rsidR="004E716A" w:rsidRPr="00497F80">
        <w:rPr>
          <w:rFonts w:hint="eastAsia"/>
          <w:sz w:val="28"/>
          <w:szCs w:val="28"/>
        </w:rPr>
        <w:t>共同企業体協定書</w:t>
      </w:r>
    </w:p>
    <w:p w14:paraId="579996F0" w14:textId="77777777" w:rsidR="00995374" w:rsidRPr="00B01471" w:rsidRDefault="00995374" w:rsidP="00995374"/>
    <w:p w14:paraId="3A405F70" w14:textId="77777777" w:rsidR="00995374" w:rsidRPr="00B01471" w:rsidRDefault="004E716A" w:rsidP="00995374">
      <w:pPr>
        <w:ind w:firstLineChars="100" w:firstLine="225"/>
      </w:pPr>
      <w:r w:rsidRPr="00B01471">
        <w:rPr>
          <w:rFonts w:hint="eastAsia"/>
        </w:rPr>
        <w:t>（目的）</w:t>
      </w:r>
    </w:p>
    <w:p w14:paraId="529A14E4" w14:textId="06A1871D" w:rsidR="00995374" w:rsidRPr="00B01471" w:rsidRDefault="004E716A" w:rsidP="00497F80">
      <w:pPr>
        <w:ind w:left="225" w:hangingChars="100" w:hanging="225"/>
      </w:pPr>
      <w:r w:rsidRPr="00B01471">
        <w:rPr>
          <w:rFonts w:hint="eastAsia"/>
        </w:rPr>
        <w:t>第１条　当共同企業体は、</w:t>
      </w:r>
      <w:r w:rsidR="00497F80">
        <w:rPr>
          <w:rFonts w:hint="eastAsia"/>
        </w:rPr>
        <w:t>大田市発注による「大田市</w:t>
      </w:r>
      <w:r w:rsidR="00497F80" w:rsidRPr="00497F80">
        <w:rPr>
          <w:rFonts w:hint="eastAsia"/>
        </w:rPr>
        <w:t>可燃物収集運搬等業務</w:t>
      </w:r>
      <w:r w:rsidR="00497F80">
        <w:rPr>
          <w:rFonts w:hint="eastAsia"/>
        </w:rPr>
        <w:t>」（以下「業務」という。）</w:t>
      </w:r>
      <w:r w:rsidRPr="00B01471">
        <w:rPr>
          <w:rFonts w:hint="eastAsia"/>
        </w:rPr>
        <w:t>を共同連帯して</w:t>
      </w:r>
      <w:r w:rsidR="00497F80">
        <w:rPr>
          <w:rFonts w:hint="eastAsia"/>
        </w:rPr>
        <w:t>行う</w:t>
      </w:r>
      <w:r w:rsidRPr="00B01471">
        <w:rPr>
          <w:rFonts w:hint="eastAsia"/>
        </w:rPr>
        <w:t>ことを目的とする。</w:t>
      </w:r>
    </w:p>
    <w:p w14:paraId="0039DB26" w14:textId="77777777" w:rsidR="00995374" w:rsidRPr="00834359" w:rsidRDefault="00995374" w:rsidP="00995374"/>
    <w:p w14:paraId="4698E24C" w14:textId="77777777" w:rsidR="00995374" w:rsidRPr="00B01471" w:rsidRDefault="004E716A" w:rsidP="00995374">
      <w:pPr>
        <w:ind w:firstLineChars="100" w:firstLine="225"/>
      </w:pPr>
      <w:r w:rsidRPr="00B01471">
        <w:rPr>
          <w:rFonts w:hint="eastAsia"/>
        </w:rPr>
        <w:t>（名称）</w:t>
      </w:r>
    </w:p>
    <w:p w14:paraId="722E5EDD" w14:textId="5488D056" w:rsidR="00995374" w:rsidRPr="00B01471" w:rsidRDefault="004E716A" w:rsidP="00995374">
      <w:r w:rsidRPr="00B01471">
        <w:rPr>
          <w:rFonts w:hint="eastAsia"/>
        </w:rPr>
        <w:t>第２条　当共同企業体は、</w:t>
      </w:r>
      <w:r w:rsidRPr="00497F80">
        <w:rPr>
          <w:rFonts w:hint="eastAsia"/>
          <w:u w:val="single"/>
        </w:rPr>
        <w:t xml:space="preserve">　　　　　</w:t>
      </w:r>
      <w:r w:rsidR="00497F80" w:rsidRPr="00497F80">
        <w:rPr>
          <w:rFonts w:hint="eastAsia"/>
          <w:u w:val="single"/>
        </w:rPr>
        <w:t xml:space="preserve">　　　　　</w:t>
      </w:r>
      <w:r w:rsidRPr="00B01471">
        <w:rPr>
          <w:rFonts w:hint="eastAsia"/>
        </w:rPr>
        <w:t>共同企業体（以下「</w:t>
      </w:r>
      <w:r w:rsidR="00497F80">
        <w:rPr>
          <w:rFonts w:hint="eastAsia"/>
        </w:rPr>
        <w:t>当</w:t>
      </w:r>
      <w:r w:rsidRPr="00B01471">
        <w:rPr>
          <w:rFonts w:hint="eastAsia"/>
        </w:rPr>
        <w:t>企業体」という。）と称する。</w:t>
      </w:r>
    </w:p>
    <w:p w14:paraId="77FA4A07" w14:textId="77777777" w:rsidR="00995374" w:rsidRPr="00B01471" w:rsidRDefault="00995374" w:rsidP="00995374">
      <w:pPr>
        <w:ind w:firstLineChars="100" w:firstLine="225"/>
      </w:pPr>
    </w:p>
    <w:p w14:paraId="57F6F796" w14:textId="77777777" w:rsidR="00995374" w:rsidRPr="00B01471" w:rsidRDefault="004E716A" w:rsidP="00995374">
      <w:pPr>
        <w:ind w:firstLineChars="100" w:firstLine="225"/>
      </w:pPr>
      <w:r w:rsidRPr="00B01471">
        <w:rPr>
          <w:rFonts w:hint="eastAsia"/>
        </w:rPr>
        <w:t>（事務所の所在地）</w:t>
      </w:r>
    </w:p>
    <w:p w14:paraId="388517E0" w14:textId="50731641" w:rsidR="00995374" w:rsidRPr="00B01471" w:rsidRDefault="004E716A" w:rsidP="00995374">
      <w:r w:rsidRPr="00B01471">
        <w:rPr>
          <w:rFonts w:hint="eastAsia"/>
        </w:rPr>
        <w:t>第３条　当企業体は、事務所を</w:t>
      </w:r>
      <w:r w:rsidRPr="00497F80">
        <w:rPr>
          <w:rFonts w:hint="eastAsia"/>
          <w:u w:val="single"/>
        </w:rPr>
        <w:t xml:space="preserve">　　　</w:t>
      </w:r>
      <w:r w:rsidR="00497F80" w:rsidRPr="00497F80">
        <w:rPr>
          <w:rFonts w:hint="eastAsia"/>
          <w:u w:val="single"/>
        </w:rPr>
        <w:t xml:space="preserve">　　　　　　　　　　　　　　　</w:t>
      </w:r>
      <w:r w:rsidRPr="00497F80">
        <w:rPr>
          <w:rFonts w:hint="eastAsia"/>
          <w:u w:val="single"/>
        </w:rPr>
        <w:t xml:space="preserve">　　</w:t>
      </w:r>
      <w:r w:rsidRPr="00B01471">
        <w:rPr>
          <w:rFonts w:hint="eastAsia"/>
        </w:rPr>
        <w:t>に置く。</w:t>
      </w:r>
    </w:p>
    <w:p w14:paraId="64F1B2CE" w14:textId="77777777" w:rsidR="00995374" w:rsidRPr="00B01471" w:rsidRDefault="00995374" w:rsidP="00995374"/>
    <w:p w14:paraId="27657F26" w14:textId="7BC39498" w:rsidR="00995374" w:rsidRPr="00B01471" w:rsidRDefault="004E716A" w:rsidP="00995374">
      <w:pPr>
        <w:ind w:firstLineChars="100" w:firstLine="225"/>
      </w:pPr>
      <w:r w:rsidRPr="00B01471">
        <w:rPr>
          <w:rFonts w:hint="eastAsia"/>
        </w:rPr>
        <w:t>（設立</w:t>
      </w:r>
      <w:r w:rsidR="00497F80">
        <w:rPr>
          <w:rFonts w:hint="eastAsia"/>
        </w:rPr>
        <w:t>の</w:t>
      </w:r>
      <w:r w:rsidRPr="00B01471">
        <w:rPr>
          <w:rFonts w:hint="eastAsia"/>
        </w:rPr>
        <w:t>時期及び解散</w:t>
      </w:r>
      <w:r w:rsidR="00497F80">
        <w:rPr>
          <w:rFonts w:hint="eastAsia"/>
        </w:rPr>
        <w:t>の</w:t>
      </w:r>
      <w:r w:rsidRPr="00B01471">
        <w:rPr>
          <w:rFonts w:hint="eastAsia"/>
        </w:rPr>
        <w:t>時期）</w:t>
      </w:r>
    </w:p>
    <w:p w14:paraId="7BCBA75F" w14:textId="6CEF1B32" w:rsidR="00995374" w:rsidRPr="00B01471" w:rsidRDefault="004E716A" w:rsidP="00995374">
      <w:pPr>
        <w:ind w:left="225" w:hangingChars="100" w:hanging="225"/>
      </w:pPr>
      <w:r w:rsidRPr="00B01471">
        <w:rPr>
          <w:rFonts w:hint="eastAsia"/>
        </w:rPr>
        <w:t>第４条　当企業体は、</w:t>
      </w:r>
      <w:r w:rsidRPr="00497F80">
        <w:rPr>
          <w:rFonts w:hint="eastAsia"/>
          <w:u w:val="single"/>
        </w:rPr>
        <w:t>令和　　年　　月　　日</w:t>
      </w:r>
      <w:r w:rsidRPr="00B01471">
        <w:rPr>
          <w:rFonts w:hint="eastAsia"/>
        </w:rPr>
        <w:t>に設立し、</w:t>
      </w:r>
      <w:r w:rsidR="00497F80">
        <w:rPr>
          <w:rFonts w:hint="eastAsia"/>
        </w:rPr>
        <w:t>委託契約</w:t>
      </w:r>
      <w:r w:rsidRPr="00B01471">
        <w:rPr>
          <w:rFonts w:hint="eastAsia"/>
        </w:rPr>
        <w:t>の履行</w:t>
      </w:r>
      <w:r w:rsidR="00497F80">
        <w:rPr>
          <w:rFonts w:hint="eastAsia"/>
        </w:rPr>
        <w:t>完了</w:t>
      </w:r>
      <w:r w:rsidRPr="00B01471">
        <w:rPr>
          <w:rFonts w:hint="eastAsia"/>
        </w:rPr>
        <w:t>後</w:t>
      </w:r>
      <w:r w:rsidR="00744CD4">
        <w:rPr>
          <w:rFonts w:hint="eastAsia"/>
        </w:rPr>
        <w:t>３</w:t>
      </w:r>
      <w:r w:rsidR="00744CD4" w:rsidRPr="00744CD4">
        <w:rPr>
          <w:rFonts w:hint="eastAsia"/>
          <w:color w:val="000000" w:themeColor="text1"/>
        </w:rPr>
        <w:t>か月</w:t>
      </w:r>
      <w:r w:rsidRPr="00B01471">
        <w:rPr>
          <w:rFonts w:hint="eastAsia"/>
        </w:rPr>
        <w:t>を経過するまでの間は、解散することができない。</w:t>
      </w:r>
    </w:p>
    <w:p w14:paraId="4EE0EE28" w14:textId="7164BFB1" w:rsidR="00995374" w:rsidRPr="00B01471" w:rsidRDefault="004E716A" w:rsidP="00995374">
      <w:pPr>
        <w:ind w:left="225" w:hangingChars="100" w:hanging="225"/>
      </w:pPr>
      <w:r w:rsidRPr="00B01471">
        <w:rPr>
          <w:rFonts w:hint="eastAsia"/>
        </w:rPr>
        <w:t xml:space="preserve">２　</w:t>
      </w:r>
      <w:r w:rsidR="00ED2F66">
        <w:rPr>
          <w:rFonts w:hint="eastAsia"/>
        </w:rPr>
        <w:t>当企業体は、当該</w:t>
      </w:r>
      <w:r w:rsidRPr="00B01471">
        <w:rPr>
          <w:rFonts w:hint="eastAsia"/>
        </w:rPr>
        <w:t>業務を受託することができなかったときは、前項の規定にかかわらず、当該業務に係る</w:t>
      </w:r>
      <w:r w:rsidR="00ED2F66">
        <w:rPr>
          <w:rFonts w:hint="eastAsia"/>
        </w:rPr>
        <w:t>委託</w:t>
      </w:r>
      <w:r w:rsidRPr="00B01471">
        <w:rPr>
          <w:rFonts w:hint="eastAsia"/>
        </w:rPr>
        <w:t>契約が締結された日をもって解散するものとする。</w:t>
      </w:r>
    </w:p>
    <w:p w14:paraId="261D5E1B" w14:textId="77777777" w:rsidR="00995374" w:rsidRPr="00B01471" w:rsidRDefault="00995374" w:rsidP="00995374">
      <w:pPr>
        <w:ind w:firstLineChars="100" w:firstLine="225"/>
      </w:pPr>
    </w:p>
    <w:p w14:paraId="4FB00906" w14:textId="77777777" w:rsidR="00995374" w:rsidRPr="00B01471" w:rsidRDefault="004E716A" w:rsidP="00995374">
      <w:pPr>
        <w:ind w:firstLineChars="100" w:firstLine="225"/>
      </w:pPr>
      <w:r w:rsidRPr="00B01471">
        <w:rPr>
          <w:rFonts w:hint="eastAsia"/>
        </w:rPr>
        <w:t>（構成員の住所及び名称）</w:t>
      </w:r>
    </w:p>
    <w:p w14:paraId="2F571581" w14:textId="77777777" w:rsidR="00995374" w:rsidRPr="00B01471" w:rsidRDefault="004E716A" w:rsidP="00995374">
      <w:r w:rsidRPr="00B01471">
        <w:rPr>
          <w:rFonts w:hint="eastAsia"/>
        </w:rPr>
        <w:t>第５条　当企業体の構成員は、次のとおりとする。</w:t>
      </w:r>
    </w:p>
    <w:p w14:paraId="3AE0C60A" w14:textId="0A918664" w:rsidR="00995374" w:rsidRPr="00B01471" w:rsidRDefault="004E716A" w:rsidP="00ED2F66">
      <w:pPr>
        <w:ind w:firstLineChars="100" w:firstLine="225"/>
      </w:pPr>
      <w:r w:rsidRPr="00B01471">
        <w:rPr>
          <w:rFonts w:hint="eastAsia"/>
        </w:rPr>
        <w:t>構成員１（代表者）</w:t>
      </w:r>
    </w:p>
    <w:p w14:paraId="5C1A2EBE" w14:textId="0EBE0945" w:rsidR="00995374" w:rsidRPr="00B01471" w:rsidRDefault="004E716A" w:rsidP="00ED2F66">
      <w:pPr>
        <w:ind w:leftChars="400" w:left="899"/>
      </w:pPr>
      <w:r w:rsidRPr="00B01471">
        <w:rPr>
          <w:rFonts w:hint="eastAsia"/>
        </w:rPr>
        <w:t>住所又は所在地</w:t>
      </w:r>
      <w:r w:rsidR="00ED2F66">
        <w:tab/>
      </w:r>
      <w:r w:rsidR="00ED2F66">
        <w:rPr>
          <w:rFonts w:hint="eastAsia"/>
        </w:rPr>
        <w:t>：</w:t>
      </w:r>
      <w:r w:rsidR="00016CCB" w:rsidRPr="00016CCB">
        <w:rPr>
          <w:rFonts w:hint="eastAsia"/>
          <w:u w:val="single"/>
        </w:rPr>
        <w:t xml:space="preserve">　　　　　　　　　　　　　　　　　　　　　　　　　　　　　　　　　　　　　　　　　　　</w:t>
      </w:r>
    </w:p>
    <w:p w14:paraId="7380294E" w14:textId="778565C2" w:rsidR="00995374" w:rsidRPr="00B01471" w:rsidRDefault="004E716A" w:rsidP="00ED2F66">
      <w:pPr>
        <w:ind w:leftChars="400" w:left="899"/>
      </w:pPr>
      <w:r w:rsidRPr="00ED2F66">
        <w:rPr>
          <w:rFonts w:hint="eastAsia"/>
          <w:kern w:val="0"/>
        </w:rPr>
        <w:t>商号又は名称</w:t>
      </w:r>
      <w:r w:rsidR="00ED2F66">
        <w:rPr>
          <w:kern w:val="0"/>
        </w:rPr>
        <w:tab/>
      </w:r>
      <w:r w:rsidR="00ED2F66">
        <w:rPr>
          <w:rFonts w:hint="eastAsia"/>
          <w:kern w:val="0"/>
        </w:rPr>
        <w:t>：</w:t>
      </w:r>
      <w:r w:rsidR="00016CCB" w:rsidRPr="00016CCB">
        <w:rPr>
          <w:rFonts w:hint="eastAsia"/>
          <w:u w:val="single"/>
        </w:rPr>
        <w:t xml:space="preserve">　　　　　　　　　　　　　　　　　　　　　　　　　　　　　　　　　　　　　　　　　　　</w:t>
      </w:r>
    </w:p>
    <w:p w14:paraId="16BD7FF6" w14:textId="539DB807" w:rsidR="00995374" w:rsidRPr="00B01471" w:rsidRDefault="004E716A" w:rsidP="00ED2F66">
      <w:pPr>
        <w:ind w:leftChars="400" w:left="899"/>
      </w:pPr>
      <w:r w:rsidRPr="00ED2F66">
        <w:rPr>
          <w:rFonts w:hint="eastAsia"/>
          <w:kern w:val="0"/>
        </w:rPr>
        <w:t>代表者氏名</w:t>
      </w:r>
      <w:r w:rsidR="00ED2F66">
        <w:rPr>
          <w:kern w:val="0"/>
        </w:rPr>
        <w:tab/>
      </w:r>
      <w:r w:rsidR="00ED2F66">
        <w:rPr>
          <w:rFonts w:hint="eastAsia"/>
          <w:kern w:val="0"/>
        </w:rPr>
        <w:t>：</w:t>
      </w:r>
      <w:r w:rsidR="00016CCB" w:rsidRPr="00016CCB">
        <w:rPr>
          <w:rFonts w:hint="eastAsia"/>
          <w:u w:val="single"/>
        </w:rPr>
        <w:t xml:space="preserve">　　　　　　　　　　　　　　　　　　　　　　　　　　　　　　　　　　　　　　　　　　　</w:t>
      </w:r>
    </w:p>
    <w:p w14:paraId="7EE2C61F" w14:textId="77777777" w:rsidR="00995374" w:rsidRPr="00B01471" w:rsidRDefault="00995374" w:rsidP="00ED2F66"/>
    <w:p w14:paraId="0375B056" w14:textId="77777777" w:rsidR="00ED2F66" w:rsidRDefault="004E716A" w:rsidP="00ED2F66">
      <w:pPr>
        <w:ind w:firstLineChars="100" w:firstLine="225"/>
      </w:pPr>
      <w:r w:rsidRPr="00B01471">
        <w:rPr>
          <w:rFonts w:hint="eastAsia"/>
        </w:rPr>
        <w:t>構成員２</w:t>
      </w:r>
    </w:p>
    <w:p w14:paraId="28DE6C4C" w14:textId="64A9C007" w:rsidR="00ED2F66" w:rsidRPr="00B01471" w:rsidRDefault="00ED2F66" w:rsidP="00ED2F66">
      <w:pPr>
        <w:ind w:leftChars="400" w:left="899"/>
      </w:pPr>
      <w:r w:rsidRPr="00B01471">
        <w:rPr>
          <w:rFonts w:hint="eastAsia"/>
        </w:rPr>
        <w:t>住所又は所在地</w:t>
      </w:r>
      <w:r>
        <w:tab/>
      </w:r>
      <w:r>
        <w:rPr>
          <w:rFonts w:hint="eastAsia"/>
        </w:rPr>
        <w:t>：</w:t>
      </w:r>
      <w:r w:rsidR="00016CCB" w:rsidRPr="00016CCB">
        <w:rPr>
          <w:rFonts w:hint="eastAsia"/>
          <w:u w:val="single"/>
        </w:rPr>
        <w:t xml:space="preserve">　　　　　　　　　　　　　　　　　　　　　　　　　　　　　　　　　　　　　　　　　　　</w:t>
      </w:r>
    </w:p>
    <w:p w14:paraId="77ED67E9" w14:textId="5F38C46D" w:rsidR="00ED2F66" w:rsidRPr="00B01471" w:rsidRDefault="00ED2F66" w:rsidP="00ED2F66">
      <w:pPr>
        <w:ind w:leftChars="400" w:left="899"/>
      </w:pPr>
      <w:r w:rsidRPr="00ED2F66">
        <w:rPr>
          <w:rFonts w:hint="eastAsia"/>
          <w:kern w:val="0"/>
        </w:rPr>
        <w:t>商号又は名称</w:t>
      </w:r>
      <w:r>
        <w:rPr>
          <w:kern w:val="0"/>
        </w:rPr>
        <w:tab/>
      </w:r>
      <w:r>
        <w:rPr>
          <w:rFonts w:hint="eastAsia"/>
          <w:kern w:val="0"/>
        </w:rPr>
        <w:t>：</w:t>
      </w:r>
      <w:r w:rsidR="00016CCB" w:rsidRPr="00016CCB">
        <w:rPr>
          <w:rFonts w:hint="eastAsia"/>
          <w:u w:val="single"/>
        </w:rPr>
        <w:t xml:space="preserve">　　　　　　　　　　　　　　　　　　　　　　　　　　　　　　　　　　　　　　　　　　　</w:t>
      </w:r>
    </w:p>
    <w:p w14:paraId="2EBA2366" w14:textId="1FD47B6B" w:rsidR="00ED2F66" w:rsidRDefault="00ED2F66" w:rsidP="00ED2F66">
      <w:pPr>
        <w:ind w:leftChars="400" w:left="899"/>
      </w:pPr>
      <w:r w:rsidRPr="00ED2F66">
        <w:rPr>
          <w:rFonts w:hint="eastAsia"/>
          <w:kern w:val="0"/>
        </w:rPr>
        <w:t>代表者氏名</w:t>
      </w:r>
      <w:r>
        <w:rPr>
          <w:kern w:val="0"/>
        </w:rPr>
        <w:tab/>
      </w:r>
      <w:r>
        <w:rPr>
          <w:rFonts w:hint="eastAsia"/>
          <w:kern w:val="0"/>
        </w:rPr>
        <w:t>：</w:t>
      </w:r>
      <w:r w:rsidR="00016CCB" w:rsidRPr="00016CCB">
        <w:rPr>
          <w:rFonts w:hint="eastAsia"/>
          <w:u w:val="single"/>
        </w:rPr>
        <w:t xml:space="preserve">　　　　　　　　　　　　　　　　　　　　　　　　　　　　　　　　　　　　　　　　　　　</w:t>
      </w:r>
    </w:p>
    <w:p w14:paraId="28D782A0" w14:textId="77777777" w:rsidR="00ED2F66" w:rsidRDefault="00ED2F66" w:rsidP="00ED2F66"/>
    <w:p w14:paraId="19EE210F" w14:textId="26F440B0" w:rsidR="00ED2F66" w:rsidRDefault="00ED2F66" w:rsidP="00ED2F66">
      <w:pPr>
        <w:ind w:firstLineChars="100" w:firstLine="225"/>
      </w:pPr>
      <w:r w:rsidRPr="00B01471">
        <w:rPr>
          <w:rFonts w:hint="eastAsia"/>
        </w:rPr>
        <w:t>構成員</w:t>
      </w:r>
      <w:r>
        <w:rPr>
          <w:rFonts w:hint="eastAsia"/>
        </w:rPr>
        <w:t>３</w:t>
      </w:r>
    </w:p>
    <w:p w14:paraId="5F770295" w14:textId="358F67FA" w:rsidR="00ED2F66" w:rsidRPr="00B01471" w:rsidRDefault="00ED2F66" w:rsidP="00ED2F66">
      <w:pPr>
        <w:ind w:leftChars="400" w:left="899"/>
      </w:pPr>
      <w:r w:rsidRPr="00B01471">
        <w:rPr>
          <w:rFonts w:hint="eastAsia"/>
        </w:rPr>
        <w:t>住所又は所在地</w:t>
      </w:r>
      <w:r>
        <w:tab/>
      </w:r>
      <w:r>
        <w:rPr>
          <w:rFonts w:hint="eastAsia"/>
        </w:rPr>
        <w:t>：</w:t>
      </w:r>
      <w:r w:rsidR="00016CCB" w:rsidRPr="00016CCB">
        <w:rPr>
          <w:rFonts w:hint="eastAsia"/>
          <w:u w:val="single"/>
        </w:rPr>
        <w:t xml:space="preserve">　　　　　　　　　　　　　　　　　　　　　　　　　　　　　　　　　　　　　　　　　　　</w:t>
      </w:r>
    </w:p>
    <w:p w14:paraId="73AAF411" w14:textId="5994ACD3" w:rsidR="00ED2F66" w:rsidRPr="00B01471" w:rsidRDefault="00ED2F66" w:rsidP="00ED2F66">
      <w:pPr>
        <w:ind w:leftChars="400" w:left="899"/>
      </w:pPr>
      <w:r w:rsidRPr="00ED2F66">
        <w:rPr>
          <w:rFonts w:hint="eastAsia"/>
          <w:kern w:val="0"/>
        </w:rPr>
        <w:t>商号又は名称</w:t>
      </w:r>
      <w:r>
        <w:rPr>
          <w:kern w:val="0"/>
        </w:rPr>
        <w:tab/>
      </w:r>
      <w:r>
        <w:rPr>
          <w:rFonts w:hint="eastAsia"/>
          <w:kern w:val="0"/>
        </w:rPr>
        <w:t>：</w:t>
      </w:r>
      <w:r w:rsidR="00016CCB" w:rsidRPr="00016CCB">
        <w:rPr>
          <w:rFonts w:hint="eastAsia"/>
          <w:u w:val="single"/>
        </w:rPr>
        <w:t xml:space="preserve">　　　　　　　　　　　　　　　　　　　　　　　　　　　　　　　　　　　　　　　　　　　</w:t>
      </w:r>
    </w:p>
    <w:p w14:paraId="769956EE" w14:textId="77777777" w:rsidR="00ED2F66" w:rsidRPr="00ED2F66" w:rsidRDefault="00ED2F66" w:rsidP="00995374"/>
    <w:p w14:paraId="3C1F7A5C" w14:textId="77777777" w:rsidR="00995374" w:rsidRPr="00B01471" w:rsidRDefault="004E716A" w:rsidP="00995374">
      <w:pPr>
        <w:ind w:firstLineChars="100" w:firstLine="225"/>
      </w:pPr>
      <w:r w:rsidRPr="00B01471">
        <w:rPr>
          <w:rFonts w:hint="eastAsia"/>
        </w:rPr>
        <w:t>（代表者の名称）</w:t>
      </w:r>
    </w:p>
    <w:p w14:paraId="1EA5FA6F" w14:textId="0DACD99B" w:rsidR="00995374" w:rsidRPr="00B01471" w:rsidRDefault="004E716A" w:rsidP="00995374">
      <w:r w:rsidRPr="00B01471">
        <w:rPr>
          <w:rFonts w:hint="eastAsia"/>
        </w:rPr>
        <w:t>第６条　当企業体は、</w:t>
      </w:r>
      <w:r w:rsidRPr="00ED2F66">
        <w:rPr>
          <w:rFonts w:hint="eastAsia"/>
          <w:u w:val="single"/>
        </w:rPr>
        <w:t xml:space="preserve">　　　　　　　　</w:t>
      </w:r>
      <w:r w:rsidR="00ED2F66" w:rsidRPr="00ED2F66">
        <w:rPr>
          <w:rFonts w:hint="eastAsia"/>
          <w:u w:val="single"/>
        </w:rPr>
        <w:t xml:space="preserve">　　　　　　　　　　　　　　</w:t>
      </w:r>
      <w:r w:rsidRPr="00ED2F66">
        <w:rPr>
          <w:rFonts w:hint="eastAsia"/>
          <w:u w:val="single"/>
        </w:rPr>
        <w:t xml:space="preserve">　　</w:t>
      </w:r>
      <w:r w:rsidRPr="00B01471">
        <w:rPr>
          <w:rFonts w:hint="eastAsia"/>
        </w:rPr>
        <w:t>を代表者とする。</w:t>
      </w:r>
    </w:p>
    <w:p w14:paraId="60853416" w14:textId="77777777" w:rsidR="00995374" w:rsidRDefault="00995374" w:rsidP="00995374"/>
    <w:p w14:paraId="44D1FBE6" w14:textId="77777777" w:rsidR="00995374" w:rsidRPr="00B01471" w:rsidRDefault="004E716A" w:rsidP="00995374">
      <w:pPr>
        <w:ind w:firstLineChars="100" w:firstLine="225"/>
      </w:pPr>
      <w:r w:rsidRPr="00B01471">
        <w:rPr>
          <w:rFonts w:hint="eastAsia"/>
        </w:rPr>
        <w:t>（代表者の権限）</w:t>
      </w:r>
    </w:p>
    <w:p w14:paraId="46B98BEF" w14:textId="0231C816" w:rsidR="00995374" w:rsidRPr="00B01471" w:rsidRDefault="004E716A" w:rsidP="00995374">
      <w:pPr>
        <w:ind w:left="225" w:hangingChars="100" w:hanging="225"/>
      </w:pPr>
      <w:r w:rsidRPr="00B01471">
        <w:rPr>
          <w:rFonts w:hint="eastAsia"/>
        </w:rPr>
        <w:t>第７条　当企業体の代表者は、業務委託の履行に関し、当企業体を代表してその権限を行うことを名義上明らかにした上で、発注者及び監督官庁等と折衝する権限並びに</w:t>
      </w:r>
      <w:r w:rsidR="00016CCB">
        <w:rPr>
          <w:rFonts w:hint="eastAsia"/>
        </w:rPr>
        <w:t>業務委託料</w:t>
      </w:r>
      <w:r w:rsidRPr="00B01471">
        <w:rPr>
          <w:rFonts w:hint="eastAsia"/>
        </w:rPr>
        <w:t>の請求、受領及び当企業体に属する財産を管理する権限を有するものとする。</w:t>
      </w:r>
    </w:p>
    <w:p w14:paraId="573A2072" w14:textId="77777777" w:rsidR="00995374" w:rsidRPr="00016CCB" w:rsidRDefault="00995374" w:rsidP="00995374"/>
    <w:p w14:paraId="6BFBA056" w14:textId="77777777" w:rsidR="00995374" w:rsidRPr="00B01471" w:rsidRDefault="004E716A" w:rsidP="00995374">
      <w:pPr>
        <w:ind w:firstLineChars="100" w:firstLine="225"/>
      </w:pPr>
      <w:r w:rsidRPr="00B01471">
        <w:rPr>
          <w:rFonts w:hint="eastAsia"/>
        </w:rPr>
        <w:t>（構成員の出資割合）</w:t>
      </w:r>
    </w:p>
    <w:p w14:paraId="2F42E4CD" w14:textId="77777777" w:rsidR="00995374" w:rsidRPr="00B01471" w:rsidRDefault="004E716A" w:rsidP="00995374">
      <w:pPr>
        <w:ind w:left="225" w:hangingChars="100" w:hanging="225"/>
      </w:pPr>
      <w:r w:rsidRPr="00B01471">
        <w:rPr>
          <w:rFonts w:hint="eastAsia"/>
        </w:rPr>
        <w:t>第８条　各構成員の出資の割合は、次のとおりとする。ただし、当該業務委託について発注者と契約内容の変更増減があっても、構成員の出資の割合は変わらないものとする。</w:t>
      </w:r>
    </w:p>
    <w:p w14:paraId="34505322" w14:textId="6525AB39" w:rsidR="00995374" w:rsidRPr="00B01471" w:rsidRDefault="004E716A" w:rsidP="00016CCB">
      <w:pPr>
        <w:ind w:leftChars="100" w:left="225"/>
      </w:pPr>
      <w:r w:rsidRPr="00B01471">
        <w:rPr>
          <w:rFonts w:hint="eastAsia"/>
        </w:rPr>
        <w:lastRenderedPageBreak/>
        <w:t>構成員</w:t>
      </w:r>
      <w:r w:rsidR="00016CCB">
        <w:rPr>
          <w:rFonts w:hint="eastAsia"/>
        </w:rPr>
        <w:t>１</w:t>
      </w:r>
      <w:r w:rsidRPr="00B01471">
        <w:rPr>
          <w:rFonts w:hint="eastAsia"/>
        </w:rPr>
        <w:t xml:space="preserve">（代表者）　　　　　　　　　　　</w:t>
      </w:r>
      <w:r w:rsidR="00016CCB">
        <w:rPr>
          <w:rFonts w:hint="eastAsia"/>
        </w:rPr>
        <w:t xml:space="preserve">　　　　</w:t>
      </w:r>
      <w:r w:rsidRPr="00B01471">
        <w:rPr>
          <w:rFonts w:hint="eastAsia"/>
        </w:rPr>
        <w:t xml:space="preserve">　</w:t>
      </w:r>
      <w:r w:rsidR="00016CCB">
        <w:rPr>
          <w:rFonts w:hint="eastAsia"/>
        </w:rPr>
        <w:t>円（</w:t>
      </w:r>
      <w:r w:rsidRPr="00B01471">
        <w:rPr>
          <w:rFonts w:hint="eastAsia"/>
        </w:rPr>
        <w:t xml:space="preserve">　　　</w:t>
      </w:r>
      <w:r w:rsidR="00016CCB">
        <w:rPr>
          <w:rFonts w:hint="eastAsia"/>
        </w:rPr>
        <w:t xml:space="preserve">　</w:t>
      </w:r>
      <w:r w:rsidRPr="00B01471">
        <w:rPr>
          <w:rFonts w:hint="eastAsia"/>
        </w:rPr>
        <w:t>パーセント</w:t>
      </w:r>
      <w:r w:rsidR="00016CCB">
        <w:rPr>
          <w:rFonts w:hint="eastAsia"/>
        </w:rPr>
        <w:t>）</w:t>
      </w:r>
    </w:p>
    <w:p w14:paraId="0891FDD8" w14:textId="752ED5DD" w:rsidR="00995374" w:rsidRPr="00B01471" w:rsidRDefault="004E716A" w:rsidP="00016CCB">
      <w:pPr>
        <w:ind w:leftChars="100" w:left="225"/>
      </w:pPr>
      <w:r w:rsidRPr="00B01471">
        <w:rPr>
          <w:rFonts w:hint="eastAsia"/>
        </w:rPr>
        <w:t>構成員</w:t>
      </w:r>
      <w:r w:rsidR="00016CCB">
        <w:rPr>
          <w:rFonts w:hint="eastAsia"/>
        </w:rPr>
        <w:t>２</w:t>
      </w:r>
      <w:r w:rsidRPr="00B01471">
        <w:rPr>
          <w:rFonts w:hint="eastAsia"/>
        </w:rPr>
        <w:t xml:space="preserve">　　　　　　　　　　　　　　　　　　　　　</w:t>
      </w:r>
      <w:r w:rsidR="00016CCB">
        <w:rPr>
          <w:rFonts w:hint="eastAsia"/>
        </w:rPr>
        <w:t xml:space="preserve">　円（　　　　</w:t>
      </w:r>
      <w:r w:rsidRPr="00B01471">
        <w:rPr>
          <w:rFonts w:hint="eastAsia"/>
        </w:rPr>
        <w:t>パーセント</w:t>
      </w:r>
      <w:r w:rsidR="00016CCB">
        <w:rPr>
          <w:rFonts w:hint="eastAsia"/>
        </w:rPr>
        <w:t>）</w:t>
      </w:r>
    </w:p>
    <w:p w14:paraId="63C40DAD" w14:textId="20CF7C58" w:rsidR="00995374" w:rsidRDefault="004E716A" w:rsidP="00016CCB">
      <w:pPr>
        <w:ind w:leftChars="100" w:left="225"/>
      </w:pPr>
      <w:r w:rsidRPr="00B01471">
        <w:rPr>
          <w:rFonts w:hint="eastAsia"/>
        </w:rPr>
        <w:t>構成員</w:t>
      </w:r>
      <w:r w:rsidR="00016CCB">
        <w:rPr>
          <w:rFonts w:hint="eastAsia"/>
        </w:rPr>
        <w:t>３</w:t>
      </w:r>
      <w:r w:rsidR="00016CCB" w:rsidRPr="00B01471">
        <w:rPr>
          <w:rFonts w:hint="eastAsia"/>
        </w:rPr>
        <w:t xml:space="preserve">　　　　　　　　　　　　　　　　　　　　　</w:t>
      </w:r>
      <w:r w:rsidR="00016CCB">
        <w:rPr>
          <w:rFonts w:hint="eastAsia"/>
        </w:rPr>
        <w:t xml:space="preserve">　円（　　　　</w:t>
      </w:r>
      <w:r w:rsidR="00016CCB" w:rsidRPr="00B01471">
        <w:rPr>
          <w:rFonts w:hint="eastAsia"/>
        </w:rPr>
        <w:t>パーセント</w:t>
      </w:r>
      <w:r w:rsidR="00016CCB">
        <w:rPr>
          <w:rFonts w:hint="eastAsia"/>
        </w:rPr>
        <w:t>）</w:t>
      </w:r>
    </w:p>
    <w:p w14:paraId="734D8740" w14:textId="77777777" w:rsidR="00995374" w:rsidRPr="00B01471" w:rsidRDefault="004E716A" w:rsidP="00995374">
      <w:pPr>
        <w:ind w:left="225" w:hangingChars="100" w:hanging="225"/>
      </w:pPr>
      <w:r w:rsidRPr="00B01471">
        <w:rPr>
          <w:rFonts w:hint="eastAsia"/>
        </w:rPr>
        <w:t>２　金銭以外のものによる出資については、時価を参しゃくの上、構成員が協議して審査するものとする。</w:t>
      </w:r>
    </w:p>
    <w:p w14:paraId="004AA78D" w14:textId="77777777" w:rsidR="00995374" w:rsidRPr="00B01471" w:rsidRDefault="00995374" w:rsidP="00995374">
      <w:pPr>
        <w:ind w:leftChars="100" w:left="225"/>
      </w:pPr>
    </w:p>
    <w:p w14:paraId="4B0A8518" w14:textId="77777777" w:rsidR="00995374" w:rsidRPr="00B01471" w:rsidRDefault="004E716A" w:rsidP="00995374">
      <w:pPr>
        <w:ind w:leftChars="100" w:left="225"/>
      </w:pPr>
      <w:r w:rsidRPr="00B01471">
        <w:rPr>
          <w:rFonts w:hint="eastAsia"/>
        </w:rPr>
        <w:t>（運営委員会）</w:t>
      </w:r>
    </w:p>
    <w:p w14:paraId="6DA0BE63" w14:textId="77777777" w:rsidR="00995374" w:rsidRPr="00B01471" w:rsidRDefault="004E716A" w:rsidP="00995374">
      <w:pPr>
        <w:ind w:left="225" w:hangingChars="100" w:hanging="225"/>
      </w:pPr>
      <w:r w:rsidRPr="00B01471">
        <w:rPr>
          <w:rFonts w:hint="eastAsia"/>
        </w:rPr>
        <w:t>第９条　当企業体は、構成員全員をもって運営</w:t>
      </w:r>
      <w:r>
        <w:rPr>
          <w:rFonts w:hint="eastAsia"/>
        </w:rPr>
        <w:t>委員</w:t>
      </w:r>
      <w:r w:rsidRPr="00B01471">
        <w:rPr>
          <w:rFonts w:hint="eastAsia"/>
        </w:rPr>
        <w:t>会を設け、組織及び編成並びに業務の履行の基本に関する事項、資金管理方法、下請企業の決定その他の当企業の運営に関する基本的かつ重要な事項について協議の上決定し、業務委託の完了に当るものとする。</w:t>
      </w:r>
    </w:p>
    <w:p w14:paraId="4AB4CDEE" w14:textId="77777777" w:rsidR="00995374" w:rsidRPr="00B01471" w:rsidRDefault="00995374" w:rsidP="00995374">
      <w:pPr>
        <w:ind w:leftChars="100" w:left="225"/>
      </w:pPr>
    </w:p>
    <w:p w14:paraId="154D07F1" w14:textId="77777777" w:rsidR="00995374" w:rsidRPr="00B01471" w:rsidRDefault="004E716A" w:rsidP="00995374">
      <w:pPr>
        <w:ind w:leftChars="100" w:left="225"/>
      </w:pPr>
      <w:r w:rsidRPr="00B01471">
        <w:rPr>
          <w:rFonts w:hint="eastAsia"/>
        </w:rPr>
        <w:t>（構成員の責任）</w:t>
      </w:r>
    </w:p>
    <w:p w14:paraId="47367248" w14:textId="77777777" w:rsidR="00995374" w:rsidRPr="00B01471" w:rsidRDefault="0060767E" w:rsidP="00995374">
      <w:pPr>
        <w:ind w:left="225" w:hangingChars="100" w:hanging="225"/>
      </w:pPr>
      <w:r>
        <w:rPr>
          <w:rFonts w:hint="eastAsia"/>
        </w:rPr>
        <w:t>第１０条　各構成員は、</w:t>
      </w:r>
      <w:r w:rsidR="004E716A">
        <w:rPr>
          <w:rFonts w:hint="eastAsia"/>
        </w:rPr>
        <w:t>業務</w:t>
      </w:r>
      <w:r>
        <w:rPr>
          <w:rFonts w:hint="eastAsia"/>
        </w:rPr>
        <w:t>委託</w:t>
      </w:r>
      <w:r w:rsidR="004E716A" w:rsidRPr="00B01471">
        <w:rPr>
          <w:rFonts w:hint="eastAsia"/>
        </w:rPr>
        <w:t>の履行及び業務</w:t>
      </w:r>
      <w:r>
        <w:rPr>
          <w:rFonts w:hint="eastAsia"/>
        </w:rPr>
        <w:t>委託</w:t>
      </w:r>
      <w:r w:rsidR="004E716A">
        <w:rPr>
          <w:rFonts w:hint="eastAsia"/>
        </w:rPr>
        <w:t>の</w:t>
      </w:r>
      <w:r w:rsidR="004E716A" w:rsidRPr="00B01471">
        <w:rPr>
          <w:rFonts w:hint="eastAsia"/>
        </w:rPr>
        <w:t>実施に伴い、当企業体が負担する債務の履行に関し、連帯して責任を負うものとする。</w:t>
      </w:r>
    </w:p>
    <w:p w14:paraId="0ECB03CF" w14:textId="77777777" w:rsidR="00995374" w:rsidRPr="00B01471" w:rsidRDefault="00995374" w:rsidP="00995374">
      <w:pPr>
        <w:ind w:leftChars="100" w:left="225"/>
      </w:pPr>
    </w:p>
    <w:p w14:paraId="1D5DD2E6" w14:textId="77777777" w:rsidR="00995374" w:rsidRPr="00B01471" w:rsidRDefault="004E716A" w:rsidP="00995374">
      <w:pPr>
        <w:ind w:leftChars="100" w:left="225"/>
      </w:pPr>
      <w:r w:rsidRPr="00B01471">
        <w:rPr>
          <w:rFonts w:hint="eastAsia"/>
        </w:rPr>
        <w:t>（取引金融機関）</w:t>
      </w:r>
    </w:p>
    <w:p w14:paraId="33708BF6" w14:textId="669BC7DF" w:rsidR="00995374" w:rsidRPr="00B01471" w:rsidRDefault="004E716A" w:rsidP="00995374">
      <w:pPr>
        <w:ind w:left="225" w:hangingChars="100" w:hanging="225"/>
      </w:pPr>
      <w:r w:rsidRPr="00B01471">
        <w:rPr>
          <w:rFonts w:hint="eastAsia"/>
        </w:rPr>
        <w:t>第１１条　当企業体の取引金融機関は、</w:t>
      </w:r>
      <w:r w:rsidRPr="00016CCB">
        <w:rPr>
          <w:rFonts w:hint="eastAsia"/>
          <w:u w:val="single"/>
        </w:rPr>
        <w:t xml:space="preserve">　　　　　　　</w:t>
      </w:r>
      <w:r w:rsidRPr="002A1F8D">
        <w:rPr>
          <w:rFonts w:hint="eastAsia"/>
          <w:u w:val="single"/>
        </w:rPr>
        <w:t xml:space="preserve">　</w:t>
      </w:r>
      <w:r w:rsidR="00016CCB" w:rsidRPr="002A1F8D">
        <w:rPr>
          <w:rFonts w:hint="eastAsia"/>
          <w:u w:val="single"/>
        </w:rPr>
        <w:t xml:space="preserve">　　</w:t>
      </w:r>
      <w:r w:rsidRPr="002A1F8D">
        <w:rPr>
          <w:rFonts w:hint="eastAsia"/>
          <w:u w:val="single"/>
        </w:rPr>
        <w:t xml:space="preserve">　　</w:t>
      </w:r>
      <w:r w:rsidRPr="00B01471">
        <w:rPr>
          <w:rFonts w:hint="eastAsia"/>
        </w:rPr>
        <w:t>とし、共同企業体の名称を冠した代表者名義の別口預金口座によって取引するものとする。</w:t>
      </w:r>
    </w:p>
    <w:p w14:paraId="7FB61E00" w14:textId="77777777" w:rsidR="00995374" w:rsidRPr="00B01471" w:rsidRDefault="00995374" w:rsidP="00995374">
      <w:pPr>
        <w:ind w:leftChars="100" w:left="225"/>
      </w:pPr>
    </w:p>
    <w:p w14:paraId="4B9FEB63" w14:textId="77777777" w:rsidR="002A1F8D" w:rsidRDefault="002A1F8D" w:rsidP="002A1F8D">
      <w:pPr>
        <w:ind w:leftChars="100" w:left="225"/>
      </w:pPr>
      <w:r>
        <w:rPr>
          <w:rFonts w:hint="eastAsia"/>
        </w:rPr>
        <w:t>（構成員の必要経費の分配）</w:t>
      </w:r>
    </w:p>
    <w:p w14:paraId="54FDF51F" w14:textId="625120F5" w:rsidR="002A1F8D" w:rsidRDefault="002A1F8D" w:rsidP="002A1F8D">
      <w:pPr>
        <w:ind w:left="225" w:hangingChars="100" w:hanging="225"/>
      </w:pPr>
      <w:r>
        <w:rPr>
          <w:rFonts w:hint="eastAsia"/>
        </w:rPr>
        <w:t>第１２条　構成員はその分担業務を行うため、構成員全員の協議の場の定めるところにより必要な経費の分配を受けるものとする。</w:t>
      </w:r>
    </w:p>
    <w:p w14:paraId="50B4FF8D" w14:textId="77777777" w:rsidR="002A1F8D" w:rsidRDefault="002A1F8D" w:rsidP="002A1F8D">
      <w:pPr>
        <w:ind w:left="225" w:hangingChars="100" w:hanging="225"/>
      </w:pPr>
    </w:p>
    <w:p w14:paraId="2DB184F9" w14:textId="5D6A43B9" w:rsidR="002A1F8D" w:rsidRDefault="002A1F8D" w:rsidP="002A1F8D">
      <w:pPr>
        <w:ind w:leftChars="100" w:left="225"/>
      </w:pPr>
      <w:r>
        <w:rPr>
          <w:rFonts w:hint="eastAsia"/>
        </w:rPr>
        <w:t>（共通費用の分担）</w:t>
      </w:r>
    </w:p>
    <w:p w14:paraId="570C362E" w14:textId="3F7DFC69" w:rsidR="002A1F8D" w:rsidRDefault="002A1F8D" w:rsidP="002A1F8D">
      <w:pPr>
        <w:ind w:left="225" w:hangingChars="100" w:hanging="225"/>
      </w:pPr>
      <w:r>
        <w:rPr>
          <w:rFonts w:hint="eastAsia"/>
        </w:rPr>
        <w:t>第１３条　本業務を行うにつき発生した共通の経費等については、分担業務額の割合により構成員全員の協議の場において、各構成員の分担額を決定するものとする。</w:t>
      </w:r>
    </w:p>
    <w:p w14:paraId="11C3C814" w14:textId="77777777" w:rsidR="002A1F8D" w:rsidRDefault="002A1F8D" w:rsidP="002A1F8D">
      <w:pPr>
        <w:ind w:left="225" w:hangingChars="100" w:hanging="225"/>
      </w:pPr>
    </w:p>
    <w:p w14:paraId="0A87694B" w14:textId="5F491552" w:rsidR="002A1F8D" w:rsidRDefault="002A1F8D" w:rsidP="002A1F8D">
      <w:pPr>
        <w:ind w:leftChars="100" w:left="225"/>
      </w:pPr>
      <w:r>
        <w:rPr>
          <w:rFonts w:hint="eastAsia"/>
        </w:rPr>
        <w:t>（構成員の相互間の責任の分担）</w:t>
      </w:r>
    </w:p>
    <w:p w14:paraId="1265A1FF" w14:textId="518F4276" w:rsidR="002A1F8D" w:rsidRDefault="002A1F8D" w:rsidP="002A1F8D">
      <w:pPr>
        <w:ind w:left="225" w:hangingChars="100" w:hanging="225"/>
      </w:pPr>
      <w:r>
        <w:rPr>
          <w:rFonts w:hint="eastAsia"/>
        </w:rPr>
        <w:t>第１４条　構成員がその分担業務に関し、発注者及び第三者に与えた損害は、当該構成員がこれを負担するものとする。</w:t>
      </w:r>
    </w:p>
    <w:p w14:paraId="26029D8B" w14:textId="7FF5980F" w:rsidR="002A1F8D" w:rsidRDefault="002A1F8D" w:rsidP="002A1F8D">
      <w:pPr>
        <w:ind w:left="225" w:hangingChars="100" w:hanging="225"/>
      </w:pPr>
      <w:r>
        <w:rPr>
          <w:rFonts w:hint="eastAsia"/>
        </w:rPr>
        <w:t>2 構成員が他の構成員に損害を与えた場合においては、その責任につき関係構成員が協議するものとする。</w:t>
      </w:r>
    </w:p>
    <w:p w14:paraId="5B463C45" w14:textId="55C39F4F" w:rsidR="002A1F8D" w:rsidRDefault="002A1F8D" w:rsidP="002A1F8D">
      <w:pPr>
        <w:ind w:left="225" w:hangingChars="100" w:hanging="225"/>
      </w:pPr>
      <w:r>
        <w:rPr>
          <w:rFonts w:hint="eastAsia"/>
        </w:rPr>
        <w:t>3 前２項に規定する責任について協議が整わないときは、構成員全員の協議の場の決定に従うものとする。</w:t>
      </w:r>
    </w:p>
    <w:p w14:paraId="5F08EEB2" w14:textId="0210B4F1" w:rsidR="00995374" w:rsidRDefault="002A1F8D" w:rsidP="002A1F8D">
      <w:pPr>
        <w:ind w:left="225" w:hangingChars="100" w:hanging="225"/>
      </w:pPr>
      <w:r>
        <w:rPr>
          <w:rFonts w:hint="eastAsia"/>
        </w:rPr>
        <w:t>4 前３項の規定は、いかなる意味においても第１０条に規定する当企業体の責任を免れるものではない。</w:t>
      </w:r>
    </w:p>
    <w:p w14:paraId="55FA315B" w14:textId="77777777" w:rsidR="002A1F8D" w:rsidRPr="002A1F8D" w:rsidRDefault="002A1F8D" w:rsidP="002A1F8D">
      <w:pPr>
        <w:ind w:left="225" w:hangingChars="100" w:hanging="225"/>
      </w:pPr>
    </w:p>
    <w:p w14:paraId="74BA14DA" w14:textId="77777777" w:rsidR="00995374" w:rsidRPr="00B01471" w:rsidRDefault="004E716A" w:rsidP="00995374">
      <w:pPr>
        <w:ind w:leftChars="100" w:left="225"/>
      </w:pPr>
      <w:r w:rsidRPr="00B01471">
        <w:rPr>
          <w:rFonts w:hint="eastAsia"/>
        </w:rPr>
        <w:t>（権利義務の譲渡の制限）</w:t>
      </w:r>
    </w:p>
    <w:p w14:paraId="21BEE882" w14:textId="77777777" w:rsidR="00995374" w:rsidRPr="00B01471" w:rsidRDefault="004E716A" w:rsidP="00995374">
      <w:pPr>
        <w:ind w:left="225" w:hangingChars="100" w:hanging="225"/>
      </w:pPr>
      <w:r w:rsidRPr="00B01471">
        <w:rPr>
          <w:rFonts w:hint="eastAsia"/>
        </w:rPr>
        <w:t>第１５条　本協定書に基づく権利義務は、他人に譲渡することはできない。</w:t>
      </w:r>
    </w:p>
    <w:p w14:paraId="33EA79B3" w14:textId="77777777" w:rsidR="00995374" w:rsidRPr="00B01471" w:rsidRDefault="00995374" w:rsidP="00995374">
      <w:pPr>
        <w:ind w:left="225" w:hangingChars="100" w:hanging="225"/>
      </w:pPr>
    </w:p>
    <w:p w14:paraId="454BA3E4" w14:textId="77777777" w:rsidR="00995374" w:rsidRPr="00B01471" w:rsidRDefault="004E716A" w:rsidP="00995374">
      <w:pPr>
        <w:ind w:leftChars="100" w:left="225"/>
      </w:pPr>
      <w:r w:rsidRPr="00B01471">
        <w:rPr>
          <w:rFonts w:hint="eastAsia"/>
        </w:rPr>
        <w:t>（</w:t>
      </w:r>
      <w:r>
        <w:rPr>
          <w:rFonts w:hint="eastAsia"/>
        </w:rPr>
        <w:t>履行期間</w:t>
      </w:r>
      <w:r w:rsidRPr="00B01471">
        <w:rPr>
          <w:rFonts w:hint="eastAsia"/>
        </w:rPr>
        <w:t>途中における構成員の脱退に対する措置）</w:t>
      </w:r>
    </w:p>
    <w:p w14:paraId="01DB2FD5" w14:textId="42FA0DA3" w:rsidR="00995374" w:rsidRPr="00B01471" w:rsidRDefault="004E716A" w:rsidP="00995374">
      <w:pPr>
        <w:ind w:left="225" w:hangingChars="100" w:hanging="225"/>
      </w:pPr>
      <w:r w:rsidRPr="00B01471">
        <w:rPr>
          <w:rFonts w:hint="eastAsia"/>
        </w:rPr>
        <w:t>第１６条　構成員は、当企業体が業務を完了する日までは脱退することができない。</w:t>
      </w:r>
    </w:p>
    <w:p w14:paraId="1DB45767" w14:textId="77777777" w:rsidR="00995374" w:rsidRPr="00B01471" w:rsidRDefault="00995374" w:rsidP="002A1F8D"/>
    <w:p w14:paraId="267B04CC" w14:textId="77777777" w:rsidR="00995374" w:rsidRPr="00B01471" w:rsidRDefault="004E716A" w:rsidP="00995374">
      <w:pPr>
        <w:ind w:leftChars="100" w:left="225"/>
      </w:pPr>
      <w:r w:rsidRPr="00B01471">
        <w:rPr>
          <w:rFonts w:hint="eastAsia"/>
        </w:rPr>
        <w:t>（業務途中における構成員の破産又は解散に対する措置）</w:t>
      </w:r>
    </w:p>
    <w:p w14:paraId="6B9AB60A" w14:textId="033A0A97" w:rsidR="00995374" w:rsidRDefault="004E716A" w:rsidP="002A1F8D">
      <w:pPr>
        <w:ind w:left="225" w:hangingChars="100" w:hanging="225"/>
      </w:pPr>
      <w:r w:rsidRPr="00B01471">
        <w:rPr>
          <w:rFonts w:hint="eastAsia"/>
        </w:rPr>
        <w:t>第</w:t>
      </w:r>
      <w:r w:rsidR="002A1F8D">
        <w:rPr>
          <w:rFonts w:hint="eastAsia"/>
        </w:rPr>
        <w:t>１７</w:t>
      </w:r>
      <w:r w:rsidRPr="00B01471">
        <w:rPr>
          <w:rFonts w:hint="eastAsia"/>
        </w:rPr>
        <w:t>条　構成員のうちいずれかが業務途中において破産又は解散した場合においては、</w:t>
      </w:r>
      <w:r w:rsidR="002A1F8D">
        <w:rPr>
          <w:rFonts w:hint="eastAsia"/>
        </w:rPr>
        <w:t>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企業体に加入させ、当該構成員を加えた構成員が共同連帯して破産又は解散した構成員の分担業務を完了するものとする。</w:t>
      </w:r>
    </w:p>
    <w:p w14:paraId="64B4FA4D" w14:textId="32229823" w:rsidR="00EE279D" w:rsidRDefault="00EE279D" w:rsidP="002A1F8D">
      <w:pPr>
        <w:ind w:left="225" w:hangingChars="100" w:hanging="225"/>
      </w:pPr>
      <w:r w:rsidRPr="00EE279D">
        <w:rPr>
          <w:rFonts w:hint="eastAsia"/>
        </w:rPr>
        <w:lastRenderedPageBreak/>
        <w:t>2 前項の場合においては、第</w:t>
      </w:r>
      <w:r>
        <w:rPr>
          <w:rFonts w:hint="eastAsia"/>
        </w:rPr>
        <w:t>１４</w:t>
      </w:r>
      <w:r w:rsidRPr="00EE279D">
        <w:rPr>
          <w:rFonts w:hint="eastAsia"/>
        </w:rPr>
        <w:t>条第</w:t>
      </w:r>
      <w:r>
        <w:rPr>
          <w:rFonts w:hint="eastAsia"/>
        </w:rPr>
        <w:t>２</w:t>
      </w:r>
      <w:r w:rsidRPr="00EE279D">
        <w:rPr>
          <w:rFonts w:hint="eastAsia"/>
        </w:rPr>
        <w:t>項及び第</w:t>
      </w:r>
      <w:r>
        <w:rPr>
          <w:rFonts w:hint="eastAsia"/>
        </w:rPr>
        <w:t>３</w:t>
      </w:r>
      <w:r w:rsidRPr="00EE279D">
        <w:rPr>
          <w:rFonts w:hint="eastAsia"/>
        </w:rPr>
        <w:t>項の規定を準用する。</w:t>
      </w:r>
    </w:p>
    <w:p w14:paraId="3BBE0106" w14:textId="77777777" w:rsidR="00EE279D" w:rsidRPr="00EE279D" w:rsidRDefault="00EE279D" w:rsidP="002A1F8D">
      <w:pPr>
        <w:ind w:left="225" w:hangingChars="100" w:hanging="225"/>
      </w:pPr>
    </w:p>
    <w:p w14:paraId="375DD0B8" w14:textId="77777777" w:rsidR="00995374" w:rsidRPr="00B01471" w:rsidRDefault="004E716A" w:rsidP="00995374">
      <w:pPr>
        <w:ind w:leftChars="100" w:left="225"/>
      </w:pPr>
      <w:r w:rsidRPr="00B01471">
        <w:rPr>
          <w:rFonts w:hint="eastAsia"/>
        </w:rPr>
        <w:t>（解散後の瑕疵担保責任）</w:t>
      </w:r>
    </w:p>
    <w:p w14:paraId="251CE562" w14:textId="577FB0BE" w:rsidR="00995374" w:rsidRPr="00B01471" w:rsidRDefault="004E716A" w:rsidP="00995374">
      <w:pPr>
        <w:ind w:left="225" w:hangingChars="100" w:hanging="225"/>
      </w:pPr>
      <w:r w:rsidRPr="00B01471">
        <w:rPr>
          <w:rFonts w:hint="eastAsia"/>
        </w:rPr>
        <w:t>第</w:t>
      </w:r>
      <w:r w:rsidR="00EE279D">
        <w:rPr>
          <w:rFonts w:hint="eastAsia"/>
        </w:rPr>
        <w:t>１８</w:t>
      </w:r>
      <w:r w:rsidRPr="00B01471">
        <w:rPr>
          <w:rFonts w:hint="eastAsia"/>
        </w:rPr>
        <w:t>条　当企業体が解散した後においても、当該事業に瑕疵があった場合は、各構成員は共同連帯してその責任を負うものとする。</w:t>
      </w:r>
    </w:p>
    <w:p w14:paraId="60989F77" w14:textId="77777777" w:rsidR="00995374" w:rsidRPr="00EE279D" w:rsidRDefault="00995374" w:rsidP="00995374">
      <w:pPr>
        <w:ind w:leftChars="100" w:left="225"/>
      </w:pPr>
    </w:p>
    <w:p w14:paraId="5A2A8147" w14:textId="77777777" w:rsidR="00995374" w:rsidRPr="00B01471" w:rsidRDefault="004E716A" w:rsidP="00995374">
      <w:pPr>
        <w:ind w:leftChars="100" w:left="225"/>
      </w:pPr>
      <w:r w:rsidRPr="00B01471">
        <w:rPr>
          <w:rFonts w:hint="eastAsia"/>
        </w:rPr>
        <w:t>（協定書に定めのない事項）</w:t>
      </w:r>
    </w:p>
    <w:p w14:paraId="2BAE73F6" w14:textId="4D9A9AEF" w:rsidR="00995374" w:rsidRDefault="004E716A" w:rsidP="00995374">
      <w:pPr>
        <w:ind w:left="225" w:hangingChars="100" w:hanging="225"/>
      </w:pPr>
      <w:r w:rsidRPr="00B01471">
        <w:rPr>
          <w:rFonts w:hint="eastAsia"/>
        </w:rPr>
        <w:t>第</w:t>
      </w:r>
      <w:r w:rsidR="00EE279D">
        <w:rPr>
          <w:rFonts w:hint="eastAsia"/>
        </w:rPr>
        <w:t>１９</w:t>
      </w:r>
      <w:r w:rsidRPr="00B01471">
        <w:rPr>
          <w:rFonts w:hint="eastAsia"/>
        </w:rPr>
        <w:t>条　この協定書に定めのない事項については、運営委員会において定めるものとする。</w:t>
      </w:r>
    </w:p>
    <w:p w14:paraId="3F36A68E" w14:textId="77777777" w:rsidR="00EE279D" w:rsidRPr="00B01471" w:rsidRDefault="00EE279D" w:rsidP="00995374">
      <w:pPr>
        <w:ind w:left="225" w:hangingChars="100" w:hanging="225"/>
      </w:pPr>
    </w:p>
    <w:p w14:paraId="5EA35ECF" w14:textId="5C5E616A" w:rsidR="00995374" w:rsidRPr="00B01471" w:rsidRDefault="004E716A" w:rsidP="00EE279D">
      <w:pPr>
        <w:ind w:firstLineChars="100" w:firstLine="225"/>
      </w:pPr>
      <w:r w:rsidRPr="00EE279D">
        <w:rPr>
          <w:rFonts w:hint="eastAsia"/>
          <w:u w:val="single"/>
        </w:rPr>
        <w:t xml:space="preserve">　　　　　　　　</w:t>
      </w:r>
      <w:r w:rsidR="00EE279D">
        <w:rPr>
          <w:rFonts w:hint="eastAsia"/>
          <w:u w:val="single"/>
        </w:rPr>
        <w:t xml:space="preserve">　</w:t>
      </w:r>
      <w:r w:rsidRPr="00EE279D">
        <w:rPr>
          <w:rFonts w:hint="eastAsia"/>
          <w:u w:val="single"/>
        </w:rPr>
        <w:t xml:space="preserve">　　　</w:t>
      </w:r>
      <w:r w:rsidRPr="00EE279D">
        <w:rPr>
          <w:rFonts w:hint="eastAsia"/>
        </w:rPr>
        <w:t>他</w:t>
      </w:r>
      <w:r w:rsidRPr="00EE279D">
        <w:rPr>
          <w:rFonts w:hint="eastAsia"/>
          <w:u w:val="single"/>
        </w:rPr>
        <w:t xml:space="preserve">　</w:t>
      </w:r>
      <w:r w:rsidR="00EE279D">
        <w:rPr>
          <w:rFonts w:hint="eastAsia"/>
          <w:u w:val="single"/>
        </w:rPr>
        <w:t xml:space="preserve">　</w:t>
      </w:r>
      <w:r w:rsidRPr="00EE279D">
        <w:rPr>
          <w:rFonts w:hint="eastAsia"/>
          <w:u w:val="single"/>
        </w:rPr>
        <w:t xml:space="preserve">　</w:t>
      </w:r>
      <w:r w:rsidRPr="00EE279D">
        <w:rPr>
          <w:rFonts w:hint="eastAsia"/>
        </w:rPr>
        <w:t>社</w:t>
      </w:r>
      <w:r w:rsidRPr="00B01471">
        <w:rPr>
          <w:rFonts w:hint="eastAsia"/>
        </w:rPr>
        <w:t>は、上記のとおり共同企業体協定</w:t>
      </w:r>
      <w:r w:rsidR="00EE279D">
        <w:rPr>
          <w:rFonts w:hint="eastAsia"/>
        </w:rPr>
        <w:t>書</w:t>
      </w:r>
      <w:r w:rsidRPr="00B01471">
        <w:rPr>
          <w:rFonts w:hint="eastAsia"/>
        </w:rPr>
        <w:t>を締結したので、その証拠としてこの協定書</w:t>
      </w:r>
      <w:r w:rsidRPr="00EE279D">
        <w:rPr>
          <w:rFonts w:hint="eastAsia"/>
          <w:u w:val="single"/>
        </w:rPr>
        <w:t xml:space="preserve">　</w:t>
      </w:r>
      <w:r w:rsidR="00EE279D" w:rsidRPr="00EE279D">
        <w:rPr>
          <w:rFonts w:hint="eastAsia"/>
          <w:u w:val="single"/>
        </w:rPr>
        <w:t xml:space="preserve">　</w:t>
      </w:r>
      <w:r w:rsidRPr="00EE279D">
        <w:rPr>
          <w:rFonts w:hint="eastAsia"/>
          <w:u w:val="single"/>
        </w:rPr>
        <w:t xml:space="preserve">　</w:t>
      </w:r>
      <w:r w:rsidRPr="00B01471">
        <w:rPr>
          <w:rFonts w:hint="eastAsia"/>
        </w:rPr>
        <w:t>通を作成し、各通に構成員が押印し、各自所持するものとする</w:t>
      </w:r>
      <w:r w:rsidR="00EE279D">
        <w:rPr>
          <w:rFonts w:hint="eastAsia"/>
        </w:rPr>
        <w:t>とともに、大田市長へ１通提出するものとする</w:t>
      </w:r>
      <w:r w:rsidRPr="00B01471">
        <w:rPr>
          <w:rFonts w:hint="eastAsia"/>
        </w:rPr>
        <w:t>。</w:t>
      </w:r>
    </w:p>
    <w:p w14:paraId="174885A4" w14:textId="3B3F0E62" w:rsidR="00EE279D" w:rsidRDefault="00EE279D" w:rsidP="008C224D">
      <w:pPr>
        <w:widowControl/>
        <w:jc w:val="left"/>
      </w:pPr>
    </w:p>
    <w:p w14:paraId="29418B22" w14:textId="77777777" w:rsidR="008C224D" w:rsidRDefault="008C224D" w:rsidP="008C224D"/>
    <w:p w14:paraId="0DAB754D" w14:textId="17F4E6A8" w:rsidR="00995374" w:rsidRDefault="00156612" w:rsidP="00156612">
      <w:pPr>
        <w:ind w:firstLineChars="300" w:firstLine="674"/>
      </w:pPr>
      <w:r>
        <w:rPr>
          <w:rFonts w:hint="eastAsia"/>
        </w:rPr>
        <w:t xml:space="preserve">令和　　　</w:t>
      </w:r>
      <w:r w:rsidR="004E716A" w:rsidRPr="00B01471">
        <w:rPr>
          <w:rFonts w:hint="eastAsia"/>
        </w:rPr>
        <w:t xml:space="preserve">年　</w:t>
      </w:r>
      <w:r w:rsidR="00744CD4">
        <w:rPr>
          <w:rFonts w:hint="eastAsia"/>
        </w:rPr>
        <w:t xml:space="preserve">　</w:t>
      </w:r>
      <w:r w:rsidR="004E716A" w:rsidRPr="00B01471">
        <w:rPr>
          <w:rFonts w:hint="eastAsia"/>
        </w:rPr>
        <w:t xml:space="preserve">　月　</w:t>
      </w:r>
      <w:r w:rsidR="00744CD4">
        <w:rPr>
          <w:rFonts w:hint="eastAsia"/>
        </w:rPr>
        <w:t xml:space="preserve">　</w:t>
      </w:r>
      <w:r w:rsidR="004E716A" w:rsidRPr="00B01471">
        <w:rPr>
          <w:rFonts w:hint="eastAsia"/>
        </w:rPr>
        <w:t xml:space="preserve">　日</w:t>
      </w:r>
    </w:p>
    <w:p w14:paraId="41F7F947" w14:textId="6122F4BA" w:rsidR="00744CD4" w:rsidRDefault="00744CD4" w:rsidP="00744CD4"/>
    <w:p w14:paraId="15137EE8" w14:textId="29D23E43" w:rsidR="00744CD4" w:rsidRDefault="00744CD4" w:rsidP="00744CD4"/>
    <w:p w14:paraId="278B3E98" w14:textId="77777777" w:rsidR="00744CD4" w:rsidRPr="00B01471" w:rsidRDefault="00744CD4" w:rsidP="008C224D">
      <w:pPr>
        <w:spacing w:line="360" w:lineRule="auto"/>
        <w:ind w:firstLineChars="1000" w:firstLine="2247"/>
      </w:pPr>
      <w:r w:rsidRPr="00B01471">
        <w:rPr>
          <w:rFonts w:hint="eastAsia"/>
        </w:rPr>
        <w:t>構成員１（代表者）</w:t>
      </w:r>
    </w:p>
    <w:p w14:paraId="23ED063E" w14:textId="7832EE29" w:rsidR="00744CD4" w:rsidRPr="00B01471" w:rsidRDefault="00744CD4" w:rsidP="008C224D">
      <w:pPr>
        <w:spacing w:line="360" w:lineRule="auto"/>
        <w:ind w:leftChars="800" w:left="1797" w:firstLineChars="499" w:firstLine="1121"/>
      </w:pPr>
      <w:r w:rsidRPr="00B01471">
        <w:rPr>
          <w:rFonts w:hint="eastAsia"/>
        </w:rPr>
        <w:t>住所又は所在地</w:t>
      </w:r>
      <w:r>
        <w:tab/>
      </w:r>
      <w:r>
        <w:rPr>
          <w:rFonts w:hint="eastAsia"/>
        </w:rPr>
        <w:t>：</w:t>
      </w:r>
    </w:p>
    <w:p w14:paraId="57154BC5" w14:textId="61CFA31A" w:rsidR="00744CD4" w:rsidRPr="00B01471" w:rsidRDefault="00744CD4" w:rsidP="008C224D">
      <w:pPr>
        <w:spacing w:line="360" w:lineRule="auto"/>
        <w:ind w:leftChars="800" w:left="1797" w:firstLineChars="499" w:firstLine="1121"/>
      </w:pPr>
      <w:r w:rsidRPr="00ED2F66">
        <w:rPr>
          <w:rFonts w:hint="eastAsia"/>
          <w:kern w:val="0"/>
        </w:rPr>
        <w:t>商号又は名称</w:t>
      </w:r>
      <w:r>
        <w:rPr>
          <w:kern w:val="0"/>
        </w:rPr>
        <w:tab/>
      </w:r>
      <w:r>
        <w:rPr>
          <w:rFonts w:hint="eastAsia"/>
          <w:kern w:val="0"/>
        </w:rPr>
        <w:t>：</w:t>
      </w:r>
    </w:p>
    <w:p w14:paraId="670896D6" w14:textId="1F599939" w:rsidR="00744CD4" w:rsidRPr="00B01471" w:rsidRDefault="00744CD4" w:rsidP="008C224D">
      <w:pPr>
        <w:spacing w:line="360" w:lineRule="auto"/>
        <w:ind w:leftChars="800" w:left="1797" w:firstLineChars="499" w:firstLine="1121"/>
      </w:pPr>
      <w:r w:rsidRPr="00ED2F66">
        <w:rPr>
          <w:rFonts w:hint="eastAsia"/>
          <w:kern w:val="0"/>
        </w:rPr>
        <w:t>代表者氏名</w:t>
      </w:r>
      <w:r>
        <w:rPr>
          <w:kern w:val="0"/>
        </w:rPr>
        <w:tab/>
      </w:r>
      <w:r>
        <w:rPr>
          <w:rFonts w:hint="eastAsia"/>
          <w:kern w:val="0"/>
        </w:rPr>
        <w:t xml:space="preserve">：　　　　　　　　　　　　　　　　　　　　　　　　　　　　　　</w:t>
      </w:r>
      <w:r w:rsidR="00B464D2">
        <w:rPr>
          <w:rFonts w:hint="eastAsia"/>
        </w:rPr>
        <w:t>印</w:t>
      </w:r>
    </w:p>
    <w:p w14:paraId="01AB6696" w14:textId="77777777" w:rsidR="00744CD4" w:rsidRPr="00744CD4" w:rsidRDefault="00744CD4" w:rsidP="008C224D">
      <w:pPr>
        <w:spacing w:line="360" w:lineRule="auto"/>
        <w:ind w:firstLineChars="1000" w:firstLine="2247"/>
      </w:pPr>
    </w:p>
    <w:p w14:paraId="660AE51D" w14:textId="71340EF2" w:rsidR="00744CD4" w:rsidRPr="00B01471" w:rsidRDefault="00744CD4" w:rsidP="008C224D">
      <w:pPr>
        <w:spacing w:line="360" w:lineRule="auto"/>
        <w:ind w:firstLineChars="1000" w:firstLine="2247"/>
      </w:pPr>
      <w:r w:rsidRPr="00B01471">
        <w:rPr>
          <w:rFonts w:hint="eastAsia"/>
        </w:rPr>
        <w:t>構成員</w:t>
      </w:r>
      <w:r>
        <w:rPr>
          <w:rFonts w:hint="eastAsia"/>
        </w:rPr>
        <w:t>２</w:t>
      </w:r>
    </w:p>
    <w:p w14:paraId="4B046F23" w14:textId="77777777" w:rsidR="00744CD4" w:rsidRPr="00B01471" w:rsidRDefault="00744CD4" w:rsidP="008C224D">
      <w:pPr>
        <w:spacing w:line="360" w:lineRule="auto"/>
        <w:ind w:leftChars="800" w:left="1797" w:firstLineChars="499" w:firstLine="1121"/>
      </w:pPr>
      <w:r w:rsidRPr="00B01471">
        <w:rPr>
          <w:rFonts w:hint="eastAsia"/>
        </w:rPr>
        <w:t>住所又は所在地</w:t>
      </w:r>
      <w:r>
        <w:tab/>
      </w:r>
      <w:r>
        <w:rPr>
          <w:rFonts w:hint="eastAsia"/>
        </w:rPr>
        <w:t>：</w:t>
      </w:r>
    </w:p>
    <w:p w14:paraId="0428773F" w14:textId="77777777" w:rsidR="00744CD4" w:rsidRPr="00B01471" w:rsidRDefault="00744CD4" w:rsidP="008C224D">
      <w:pPr>
        <w:spacing w:line="360" w:lineRule="auto"/>
        <w:ind w:leftChars="800" w:left="1797" w:firstLineChars="499" w:firstLine="1121"/>
      </w:pPr>
      <w:r w:rsidRPr="00ED2F66">
        <w:rPr>
          <w:rFonts w:hint="eastAsia"/>
          <w:kern w:val="0"/>
        </w:rPr>
        <w:t>商号又は名称</w:t>
      </w:r>
      <w:r>
        <w:rPr>
          <w:kern w:val="0"/>
        </w:rPr>
        <w:tab/>
      </w:r>
      <w:r>
        <w:rPr>
          <w:rFonts w:hint="eastAsia"/>
          <w:kern w:val="0"/>
        </w:rPr>
        <w:t>：</w:t>
      </w:r>
    </w:p>
    <w:p w14:paraId="1F736416" w14:textId="6334889A" w:rsidR="00744CD4" w:rsidRPr="00B01471" w:rsidRDefault="00744CD4" w:rsidP="008C224D">
      <w:pPr>
        <w:spacing w:line="360" w:lineRule="auto"/>
        <w:ind w:leftChars="800" w:left="1797" w:firstLineChars="499" w:firstLine="1121"/>
      </w:pPr>
      <w:r w:rsidRPr="00ED2F66">
        <w:rPr>
          <w:rFonts w:hint="eastAsia"/>
          <w:kern w:val="0"/>
        </w:rPr>
        <w:t>代表者氏名</w:t>
      </w:r>
      <w:r>
        <w:rPr>
          <w:kern w:val="0"/>
        </w:rPr>
        <w:tab/>
      </w:r>
      <w:r>
        <w:rPr>
          <w:rFonts w:hint="eastAsia"/>
          <w:kern w:val="0"/>
        </w:rPr>
        <w:t xml:space="preserve">：　　　　　　　　　　　　　　　　　　　　　　　　　　　　　　</w:t>
      </w:r>
      <w:r w:rsidR="00B464D2">
        <w:rPr>
          <w:rFonts w:hint="eastAsia"/>
          <w:kern w:val="0"/>
        </w:rPr>
        <w:t>印</w:t>
      </w:r>
    </w:p>
    <w:p w14:paraId="4E23DBF9" w14:textId="340ED758" w:rsidR="00995374" w:rsidRPr="00B01471" w:rsidRDefault="00995374" w:rsidP="008C224D">
      <w:pPr>
        <w:spacing w:line="360" w:lineRule="auto"/>
        <w:ind w:firstLineChars="1000" w:firstLine="2247"/>
      </w:pPr>
    </w:p>
    <w:p w14:paraId="3134F613" w14:textId="75EAB0A7" w:rsidR="00744CD4" w:rsidRPr="00B01471" w:rsidRDefault="00744CD4" w:rsidP="008C224D">
      <w:pPr>
        <w:spacing w:line="360" w:lineRule="auto"/>
        <w:ind w:firstLineChars="1000" w:firstLine="2247"/>
      </w:pPr>
      <w:r w:rsidRPr="00B01471">
        <w:rPr>
          <w:rFonts w:hint="eastAsia"/>
        </w:rPr>
        <w:t>構成員</w:t>
      </w:r>
      <w:r>
        <w:rPr>
          <w:rFonts w:hint="eastAsia"/>
        </w:rPr>
        <w:t>３</w:t>
      </w:r>
    </w:p>
    <w:p w14:paraId="57D10CC5" w14:textId="77777777" w:rsidR="00744CD4" w:rsidRPr="00B01471" w:rsidRDefault="00744CD4" w:rsidP="008C224D">
      <w:pPr>
        <w:spacing w:line="360" w:lineRule="auto"/>
        <w:ind w:leftChars="800" w:left="1797" w:firstLineChars="499" w:firstLine="1121"/>
      </w:pPr>
      <w:r w:rsidRPr="00B01471">
        <w:rPr>
          <w:rFonts w:hint="eastAsia"/>
        </w:rPr>
        <w:t>住所又は所在地</w:t>
      </w:r>
      <w:r>
        <w:tab/>
      </w:r>
      <w:r>
        <w:rPr>
          <w:rFonts w:hint="eastAsia"/>
        </w:rPr>
        <w:t>：</w:t>
      </w:r>
    </w:p>
    <w:p w14:paraId="09E3C18E" w14:textId="77777777" w:rsidR="00744CD4" w:rsidRPr="00B01471" w:rsidRDefault="00744CD4" w:rsidP="008C224D">
      <w:pPr>
        <w:spacing w:line="360" w:lineRule="auto"/>
        <w:ind w:leftChars="800" w:left="1797" w:firstLineChars="499" w:firstLine="1121"/>
      </w:pPr>
      <w:r w:rsidRPr="00ED2F66">
        <w:rPr>
          <w:rFonts w:hint="eastAsia"/>
          <w:kern w:val="0"/>
        </w:rPr>
        <w:t>商号又は名称</w:t>
      </w:r>
      <w:r>
        <w:rPr>
          <w:kern w:val="0"/>
        </w:rPr>
        <w:tab/>
      </w:r>
      <w:r>
        <w:rPr>
          <w:rFonts w:hint="eastAsia"/>
          <w:kern w:val="0"/>
        </w:rPr>
        <w:t>：</w:t>
      </w:r>
    </w:p>
    <w:p w14:paraId="01850BDA" w14:textId="77EB15EA" w:rsidR="00744CD4" w:rsidRPr="00B01471" w:rsidRDefault="00744CD4" w:rsidP="008C224D">
      <w:pPr>
        <w:spacing w:line="360" w:lineRule="auto"/>
        <w:ind w:leftChars="800" w:left="1797" w:firstLineChars="499" w:firstLine="1121"/>
      </w:pPr>
      <w:r w:rsidRPr="00ED2F66">
        <w:rPr>
          <w:rFonts w:hint="eastAsia"/>
          <w:kern w:val="0"/>
        </w:rPr>
        <w:t>代表者氏名</w:t>
      </w:r>
      <w:r>
        <w:rPr>
          <w:kern w:val="0"/>
        </w:rPr>
        <w:tab/>
      </w:r>
      <w:r>
        <w:rPr>
          <w:rFonts w:hint="eastAsia"/>
          <w:kern w:val="0"/>
        </w:rPr>
        <w:t xml:space="preserve">：　　　　　　　　　　　　　　　　　　　　　　　　　　　　　　</w:t>
      </w:r>
      <w:r w:rsidR="00B464D2">
        <w:rPr>
          <w:rFonts w:hint="eastAsia"/>
          <w:kern w:val="0"/>
        </w:rPr>
        <w:t>印</w:t>
      </w:r>
    </w:p>
    <w:p w14:paraId="77CBD813" w14:textId="77777777" w:rsidR="00995374" w:rsidRPr="00744CD4" w:rsidRDefault="00995374" w:rsidP="00995374"/>
    <w:sectPr w:rsidR="00995374" w:rsidRPr="00744CD4" w:rsidSect="000B1AFC">
      <w:footerReference w:type="default" r:id="rId7"/>
      <w:pgSz w:w="11906" w:h="16838" w:code="9"/>
      <w:pgMar w:top="1134" w:right="1134" w:bottom="1134" w:left="1134" w:header="851" w:footer="454" w:gutter="0"/>
      <w:cols w:space="425"/>
      <w:docGrid w:type="linesAndChars" w:linePitch="310"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93CB0" w14:textId="77777777" w:rsidR="00D507B5" w:rsidRDefault="004E716A">
      <w:r>
        <w:separator/>
      </w:r>
    </w:p>
  </w:endnote>
  <w:endnote w:type="continuationSeparator" w:id="0">
    <w:p w14:paraId="3DFC8FEC" w14:textId="77777777" w:rsidR="00D507B5" w:rsidRDefault="004E7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80864" w14:textId="77777777" w:rsidR="00D21594" w:rsidRDefault="00D21594" w:rsidP="00CC2015">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D1D03" w14:textId="77777777" w:rsidR="00D507B5" w:rsidRDefault="004E716A">
      <w:r>
        <w:separator/>
      </w:r>
    </w:p>
  </w:footnote>
  <w:footnote w:type="continuationSeparator" w:id="0">
    <w:p w14:paraId="27AC0CEA" w14:textId="77777777" w:rsidR="00D507B5" w:rsidRDefault="004E7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43383"/>
    <w:multiLevelType w:val="hybridMultilevel"/>
    <w:tmpl w:val="5F7CAD72"/>
    <w:lvl w:ilvl="0" w:tplc="2AF68DA6">
      <w:start w:val="1"/>
      <w:numFmt w:val="decimalFullWidth"/>
      <w:lvlText w:val="（%1）"/>
      <w:lvlJc w:val="left"/>
      <w:pPr>
        <w:ind w:left="720" w:hanging="720"/>
      </w:pPr>
      <w:rPr>
        <w:rFonts w:hint="default"/>
      </w:rPr>
    </w:lvl>
    <w:lvl w:ilvl="1" w:tplc="B26692EA" w:tentative="1">
      <w:start w:val="1"/>
      <w:numFmt w:val="aiueoFullWidth"/>
      <w:lvlText w:val="(%2)"/>
      <w:lvlJc w:val="left"/>
      <w:pPr>
        <w:ind w:left="840" w:hanging="420"/>
      </w:pPr>
    </w:lvl>
    <w:lvl w:ilvl="2" w:tplc="95EE32BE" w:tentative="1">
      <w:start w:val="1"/>
      <w:numFmt w:val="decimalEnclosedCircle"/>
      <w:lvlText w:val="%3"/>
      <w:lvlJc w:val="left"/>
      <w:pPr>
        <w:ind w:left="1260" w:hanging="420"/>
      </w:pPr>
    </w:lvl>
    <w:lvl w:ilvl="3" w:tplc="0FE2A33E" w:tentative="1">
      <w:start w:val="1"/>
      <w:numFmt w:val="decimal"/>
      <w:lvlText w:val="%4."/>
      <w:lvlJc w:val="left"/>
      <w:pPr>
        <w:ind w:left="1680" w:hanging="420"/>
      </w:pPr>
    </w:lvl>
    <w:lvl w:ilvl="4" w:tplc="EFB0E60A" w:tentative="1">
      <w:start w:val="1"/>
      <w:numFmt w:val="aiueoFullWidth"/>
      <w:lvlText w:val="(%5)"/>
      <w:lvlJc w:val="left"/>
      <w:pPr>
        <w:ind w:left="2100" w:hanging="420"/>
      </w:pPr>
    </w:lvl>
    <w:lvl w:ilvl="5" w:tplc="94EE16A0" w:tentative="1">
      <w:start w:val="1"/>
      <w:numFmt w:val="decimalEnclosedCircle"/>
      <w:lvlText w:val="%6"/>
      <w:lvlJc w:val="left"/>
      <w:pPr>
        <w:ind w:left="2520" w:hanging="420"/>
      </w:pPr>
    </w:lvl>
    <w:lvl w:ilvl="6" w:tplc="438CB61C" w:tentative="1">
      <w:start w:val="1"/>
      <w:numFmt w:val="decimal"/>
      <w:lvlText w:val="%7."/>
      <w:lvlJc w:val="left"/>
      <w:pPr>
        <w:ind w:left="2940" w:hanging="420"/>
      </w:pPr>
    </w:lvl>
    <w:lvl w:ilvl="7" w:tplc="CFCC5B74" w:tentative="1">
      <w:start w:val="1"/>
      <w:numFmt w:val="aiueoFullWidth"/>
      <w:lvlText w:val="(%8)"/>
      <w:lvlJc w:val="left"/>
      <w:pPr>
        <w:ind w:left="3360" w:hanging="420"/>
      </w:pPr>
    </w:lvl>
    <w:lvl w:ilvl="8" w:tplc="CC20A3BA" w:tentative="1">
      <w:start w:val="1"/>
      <w:numFmt w:val="decimalEnclosedCircle"/>
      <w:lvlText w:val="%9"/>
      <w:lvlJc w:val="left"/>
      <w:pPr>
        <w:ind w:left="3780" w:hanging="420"/>
      </w:pPr>
    </w:lvl>
  </w:abstractNum>
  <w:abstractNum w:abstractNumId="1" w15:restartNumberingAfterBreak="0">
    <w:nsid w:val="27F17805"/>
    <w:multiLevelType w:val="hybridMultilevel"/>
    <w:tmpl w:val="7AA48CB6"/>
    <w:lvl w:ilvl="0" w:tplc="5AF49C3C">
      <w:start w:val="1"/>
      <w:numFmt w:val="decimal"/>
      <w:lvlText w:val="(%1)"/>
      <w:lvlJc w:val="left"/>
      <w:pPr>
        <w:ind w:left="430" w:hanging="430"/>
      </w:pPr>
      <w:rPr>
        <w:rFonts w:hint="default"/>
        <w:color w:val="auto"/>
      </w:rPr>
    </w:lvl>
    <w:lvl w:ilvl="1" w:tplc="13089DEE" w:tentative="1">
      <w:start w:val="1"/>
      <w:numFmt w:val="aiueoFullWidth"/>
      <w:lvlText w:val="(%2)"/>
      <w:lvlJc w:val="left"/>
      <w:pPr>
        <w:ind w:left="840" w:hanging="420"/>
      </w:pPr>
    </w:lvl>
    <w:lvl w:ilvl="2" w:tplc="63F66CD2" w:tentative="1">
      <w:start w:val="1"/>
      <w:numFmt w:val="decimalEnclosedCircle"/>
      <w:lvlText w:val="%3"/>
      <w:lvlJc w:val="left"/>
      <w:pPr>
        <w:ind w:left="1260" w:hanging="420"/>
      </w:pPr>
    </w:lvl>
    <w:lvl w:ilvl="3" w:tplc="527845D6" w:tentative="1">
      <w:start w:val="1"/>
      <w:numFmt w:val="decimal"/>
      <w:lvlText w:val="%4."/>
      <w:lvlJc w:val="left"/>
      <w:pPr>
        <w:ind w:left="1680" w:hanging="420"/>
      </w:pPr>
    </w:lvl>
    <w:lvl w:ilvl="4" w:tplc="AE069F14" w:tentative="1">
      <w:start w:val="1"/>
      <w:numFmt w:val="aiueoFullWidth"/>
      <w:lvlText w:val="(%5)"/>
      <w:lvlJc w:val="left"/>
      <w:pPr>
        <w:ind w:left="2100" w:hanging="420"/>
      </w:pPr>
    </w:lvl>
    <w:lvl w:ilvl="5" w:tplc="43CC760E" w:tentative="1">
      <w:start w:val="1"/>
      <w:numFmt w:val="decimalEnclosedCircle"/>
      <w:lvlText w:val="%6"/>
      <w:lvlJc w:val="left"/>
      <w:pPr>
        <w:ind w:left="2520" w:hanging="420"/>
      </w:pPr>
    </w:lvl>
    <w:lvl w:ilvl="6" w:tplc="5756011E" w:tentative="1">
      <w:start w:val="1"/>
      <w:numFmt w:val="decimal"/>
      <w:lvlText w:val="%7."/>
      <w:lvlJc w:val="left"/>
      <w:pPr>
        <w:ind w:left="2940" w:hanging="420"/>
      </w:pPr>
    </w:lvl>
    <w:lvl w:ilvl="7" w:tplc="2668EA42" w:tentative="1">
      <w:start w:val="1"/>
      <w:numFmt w:val="aiueoFullWidth"/>
      <w:lvlText w:val="(%8)"/>
      <w:lvlJc w:val="left"/>
      <w:pPr>
        <w:ind w:left="3360" w:hanging="420"/>
      </w:pPr>
    </w:lvl>
    <w:lvl w:ilvl="8" w:tplc="85F0DD26" w:tentative="1">
      <w:start w:val="1"/>
      <w:numFmt w:val="decimalEnclosedCircle"/>
      <w:lvlText w:val="%9"/>
      <w:lvlJc w:val="left"/>
      <w:pPr>
        <w:ind w:left="3780" w:hanging="420"/>
      </w:pPr>
    </w:lvl>
  </w:abstractNum>
  <w:abstractNum w:abstractNumId="2" w15:restartNumberingAfterBreak="0">
    <w:nsid w:val="2CF61896"/>
    <w:multiLevelType w:val="hybridMultilevel"/>
    <w:tmpl w:val="0ED2DD54"/>
    <w:lvl w:ilvl="0" w:tplc="7C229DD6">
      <w:start w:val="1"/>
      <w:numFmt w:val="decimal"/>
      <w:lvlText w:val="(%1)"/>
      <w:lvlJc w:val="left"/>
      <w:pPr>
        <w:ind w:left="570" w:hanging="360"/>
      </w:pPr>
      <w:rPr>
        <w:rFonts w:hint="default"/>
      </w:rPr>
    </w:lvl>
    <w:lvl w:ilvl="1" w:tplc="B8EA83C4" w:tentative="1">
      <w:start w:val="1"/>
      <w:numFmt w:val="aiueoFullWidth"/>
      <w:lvlText w:val="(%2)"/>
      <w:lvlJc w:val="left"/>
      <w:pPr>
        <w:ind w:left="1050" w:hanging="420"/>
      </w:pPr>
    </w:lvl>
    <w:lvl w:ilvl="2" w:tplc="6510A23E" w:tentative="1">
      <w:start w:val="1"/>
      <w:numFmt w:val="decimalEnclosedCircle"/>
      <w:lvlText w:val="%3"/>
      <w:lvlJc w:val="left"/>
      <w:pPr>
        <w:ind w:left="1470" w:hanging="420"/>
      </w:pPr>
    </w:lvl>
    <w:lvl w:ilvl="3" w:tplc="CACEC510" w:tentative="1">
      <w:start w:val="1"/>
      <w:numFmt w:val="decimal"/>
      <w:lvlText w:val="%4."/>
      <w:lvlJc w:val="left"/>
      <w:pPr>
        <w:ind w:left="1890" w:hanging="420"/>
      </w:pPr>
    </w:lvl>
    <w:lvl w:ilvl="4" w:tplc="862EFACA" w:tentative="1">
      <w:start w:val="1"/>
      <w:numFmt w:val="aiueoFullWidth"/>
      <w:lvlText w:val="(%5)"/>
      <w:lvlJc w:val="left"/>
      <w:pPr>
        <w:ind w:left="2310" w:hanging="420"/>
      </w:pPr>
    </w:lvl>
    <w:lvl w:ilvl="5" w:tplc="DE8E694C" w:tentative="1">
      <w:start w:val="1"/>
      <w:numFmt w:val="decimalEnclosedCircle"/>
      <w:lvlText w:val="%6"/>
      <w:lvlJc w:val="left"/>
      <w:pPr>
        <w:ind w:left="2730" w:hanging="420"/>
      </w:pPr>
    </w:lvl>
    <w:lvl w:ilvl="6" w:tplc="DE88C5FA" w:tentative="1">
      <w:start w:val="1"/>
      <w:numFmt w:val="decimal"/>
      <w:lvlText w:val="%7."/>
      <w:lvlJc w:val="left"/>
      <w:pPr>
        <w:ind w:left="3150" w:hanging="420"/>
      </w:pPr>
    </w:lvl>
    <w:lvl w:ilvl="7" w:tplc="B5E6B01C" w:tentative="1">
      <w:start w:val="1"/>
      <w:numFmt w:val="aiueoFullWidth"/>
      <w:lvlText w:val="(%8)"/>
      <w:lvlJc w:val="left"/>
      <w:pPr>
        <w:ind w:left="3570" w:hanging="420"/>
      </w:pPr>
    </w:lvl>
    <w:lvl w:ilvl="8" w:tplc="CDAAABE8" w:tentative="1">
      <w:start w:val="1"/>
      <w:numFmt w:val="decimalEnclosedCircle"/>
      <w:lvlText w:val="%9"/>
      <w:lvlJc w:val="left"/>
      <w:pPr>
        <w:ind w:left="3990" w:hanging="420"/>
      </w:pPr>
    </w:lvl>
  </w:abstractNum>
  <w:abstractNum w:abstractNumId="3" w15:restartNumberingAfterBreak="0">
    <w:nsid w:val="4C89757A"/>
    <w:multiLevelType w:val="hybridMultilevel"/>
    <w:tmpl w:val="F7D06E3C"/>
    <w:lvl w:ilvl="0" w:tplc="BACCA432">
      <w:start w:val="1"/>
      <w:numFmt w:val="decimalEnclosedCircle"/>
      <w:lvlText w:val="%1"/>
      <w:lvlJc w:val="left"/>
      <w:pPr>
        <w:ind w:left="790" w:hanging="360"/>
      </w:pPr>
      <w:rPr>
        <w:rFonts w:hAnsi="ＭＳ 明朝" w:cs="ＭＳ 明朝" w:hint="default"/>
      </w:rPr>
    </w:lvl>
    <w:lvl w:ilvl="1" w:tplc="9D1CB696" w:tentative="1">
      <w:start w:val="1"/>
      <w:numFmt w:val="aiueoFullWidth"/>
      <w:lvlText w:val="(%2)"/>
      <w:lvlJc w:val="left"/>
      <w:pPr>
        <w:ind w:left="1270" w:hanging="420"/>
      </w:pPr>
    </w:lvl>
    <w:lvl w:ilvl="2" w:tplc="2E107CDA" w:tentative="1">
      <w:start w:val="1"/>
      <w:numFmt w:val="decimalEnclosedCircle"/>
      <w:lvlText w:val="%3"/>
      <w:lvlJc w:val="left"/>
      <w:pPr>
        <w:ind w:left="1690" w:hanging="420"/>
      </w:pPr>
    </w:lvl>
    <w:lvl w:ilvl="3" w:tplc="4BF801FE" w:tentative="1">
      <w:start w:val="1"/>
      <w:numFmt w:val="decimal"/>
      <w:lvlText w:val="%4."/>
      <w:lvlJc w:val="left"/>
      <w:pPr>
        <w:ind w:left="2110" w:hanging="420"/>
      </w:pPr>
    </w:lvl>
    <w:lvl w:ilvl="4" w:tplc="DF24E78E" w:tentative="1">
      <w:start w:val="1"/>
      <w:numFmt w:val="aiueoFullWidth"/>
      <w:lvlText w:val="(%5)"/>
      <w:lvlJc w:val="left"/>
      <w:pPr>
        <w:ind w:left="2530" w:hanging="420"/>
      </w:pPr>
    </w:lvl>
    <w:lvl w:ilvl="5" w:tplc="F67459A6" w:tentative="1">
      <w:start w:val="1"/>
      <w:numFmt w:val="decimalEnclosedCircle"/>
      <w:lvlText w:val="%6"/>
      <w:lvlJc w:val="left"/>
      <w:pPr>
        <w:ind w:left="2950" w:hanging="420"/>
      </w:pPr>
    </w:lvl>
    <w:lvl w:ilvl="6" w:tplc="A252D1D2" w:tentative="1">
      <w:start w:val="1"/>
      <w:numFmt w:val="decimal"/>
      <w:lvlText w:val="%7."/>
      <w:lvlJc w:val="left"/>
      <w:pPr>
        <w:ind w:left="3370" w:hanging="420"/>
      </w:pPr>
    </w:lvl>
    <w:lvl w:ilvl="7" w:tplc="F3221C76" w:tentative="1">
      <w:start w:val="1"/>
      <w:numFmt w:val="aiueoFullWidth"/>
      <w:lvlText w:val="(%8)"/>
      <w:lvlJc w:val="left"/>
      <w:pPr>
        <w:ind w:left="3790" w:hanging="420"/>
      </w:pPr>
    </w:lvl>
    <w:lvl w:ilvl="8" w:tplc="57BAE806" w:tentative="1">
      <w:start w:val="1"/>
      <w:numFmt w:val="decimalEnclosedCircle"/>
      <w:lvlText w:val="%9"/>
      <w:lvlJc w:val="left"/>
      <w:pPr>
        <w:ind w:left="4210" w:hanging="420"/>
      </w:pPr>
    </w:lvl>
  </w:abstractNum>
  <w:abstractNum w:abstractNumId="4" w15:restartNumberingAfterBreak="0">
    <w:nsid w:val="4D382775"/>
    <w:multiLevelType w:val="hybridMultilevel"/>
    <w:tmpl w:val="BA4A2018"/>
    <w:lvl w:ilvl="0" w:tplc="5B2894CA">
      <w:start w:val="1"/>
      <w:numFmt w:val="decimalEnclosedCircle"/>
      <w:lvlText w:val="%1"/>
      <w:lvlJc w:val="left"/>
      <w:pPr>
        <w:ind w:left="790" w:hanging="360"/>
      </w:pPr>
      <w:rPr>
        <w:rFonts w:hAnsi="ＭＳ 明朝" w:cs="ＭＳ 明朝" w:hint="default"/>
      </w:rPr>
    </w:lvl>
    <w:lvl w:ilvl="1" w:tplc="A32A3392" w:tentative="1">
      <w:start w:val="1"/>
      <w:numFmt w:val="aiueoFullWidth"/>
      <w:lvlText w:val="(%2)"/>
      <w:lvlJc w:val="left"/>
      <w:pPr>
        <w:ind w:left="1270" w:hanging="420"/>
      </w:pPr>
    </w:lvl>
    <w:lvl w:ilvl="2" w:tplc="E0A47BBE" w:tentative="1">
      <w:start w:val="1"/>
      <w:numFmt w:val="decimalEnclosedCircle"/>
      <w:lvlText w:val="%3"/>
      <w:lvlJc w:val="left"/>
      <w:pPr>
        <w:ind w:left="1690" w:hanging="420"/>
      </w:pPr>
    </w:lvl>
    <w:lvl w:ilvl="3" w:tplc="9EEC2DA6" w:tentative="1">
      <w:start w:val="1"/>
      <w:numFmt w:val="decimal"/>
      <w:lvlText w:val="%4."/>
      <w:lvlJc w:val="left"/>
      <w:pPr>
        <w:ind w:left="2110" w:hanging="420"/>
      </w:pPr>
    </w:lvl>
    <w:lvl w:ilvl="4" w:tplc="98FECB30" w:tentative="1">
      <w:start w:val="1"/>
      <w:numFmt w:val="aiueoFullWidth"/>
      <w:lvlText w:val="(%5)"/>
      <w:lvlJc w:val="left"/>
      <w:pPr>
        <w:ind w:left="2530" w:hanging="420"/>
      </w:pPr>
    </w:lvl>
    <w:lvl w:ilvl="5" w:tplc="A6049AEC" w:tentative="1">
      <w:start w:val="1"/>
      <w:numFmt w:val="decimalEnclosedCircle"/>
      <w:lvlText w:val="%6"/>
      <w:lvlJc w:val="left"/>
      <w:pPr>
        <w:ind w:left="2950" w:hanging="420"/>
      </w:pPr>
    </w:lvl>
    <w:lvl w:ilvl="6" w:tplc="BD9C879A" w:tentative="1">
      <w:start w:val="1"/>
      <w:numFmt w:val="decimal"/>
      <w:lvlText w:val="%7."/>
      <w:lvlJc w:val="left"/>
      <w:pPr>
        <w:ind w:left="3370" w:hanging="420"/>
      </w:pPr>
    </w:lvl>
    <w:lvl w:ilvl="7" w:tplc="97840E1E" w:tentative="1">
      <w:start w:val="1"/>
      <w:numFmt w:val="aiueoFullWidth"/>
      <w:lvlText w:val="(%8)"/>
      <w:lvlJc w:val="left"/>
      <w:pPr>
        <w:ind w:left="3790" w:hanging="420"/>
      </w:pPr>
    </w:lvl>
    <w:lvl w:ilvl="8" w:tplc="D6949640" w:tentative="1">
      <w:start w:val="1"/>
      <w:numFmt w:val="decimalEnclosedCircle"/>
      <w:lvlText w:val="%9"/>
      <w:lvlJc w:val="left"/>
      <w:pPr>
        <w:ind w:left="4210" w:hanging="420"/>
      </w:pPr>
    </w:lvl>
  </w:abstractNum>
  <w:abstractNum w:abstractNumId="5" w15:restartNumberingAfterBreak="0">
    <w:nsid w:val="535C334F"/>
    <w:multiLevelType w:val="hybridMultilevel"/>
    <w:tmpl w:val="B9E04A7A"/>
    <w:lvl w:ilvl="0" w:tplc="D5C69820">
      <w:start w:val="2"/>
      <w:numFmt w:val="decimalEnclosedCircle"/>
      <w:lvlText w:val="%1"/>
      <w:lvlJc w:val="left"/>
      <w:pPr>
        <w:tabs>
          <w:tab w:val="num" w:pos="1260"/>
        </w:tabs>
        <w:ind w:left="1260" w:hanging="495"/>
      </w:pPr>
      <w:rPr>
        <w:rFonts w:hint="default"/>
      </w:rPr>
    </w:lvl>
    <w:lvl w:ilvl="1" w:tplc="7D9409EA" w:tentative="1">
      <w:start w:val="1"/>
      <w:numFmt w:val="aiueoFullWidth"/>
      <w:lvlText w:val="(%2)"/>
      <w:lvlJc w:val="left"/>
      <w:pPr>
        <w:tabs>
          <w:tab w:val="num" w:pos="1605"/>
        </w:tabs>
        <w:ind w:left="1605" w:hanging="420"/>
      </w:pPr>
    </w:lvl>
    <w:lvl w:ilvl="2" w:tplc="C35C153E" w:tentative="1">
      <w:start w:val="1"/>
      <w:numFmt w:val="decimalEnclosedCircle"/>
      <w:lvlText w:val="%3"/>
      <w:lvlJc w:val="left"/>
      <w:pPr>
        <w:tabs>
          <w:tab w:val="num" w:pos="2025"/>
        </w:tabs>
        <w:ind w:left="2025" w:hanging="420"/>
      </w:pPr>
    </w:lvl>
    <w:lvl w:ilvl="3" w:tplc="45262AA4" w:tentative="1">
      <w:start w:val="1"/>
      <w:numFmt w:val="decimal"/>
      <w:lvlText w:val="%4."/>
      <w:lvlJc w:val="left"/>
      <w:pPr>
        <w:tabs>
          <w:tab w:val="num" w:pos="2445"/>
        </w:tabs>
        <w:ind w:left="2445" w:hanging="420"/>
      </w:pPr>
    </w:lvl>
    <w:lvl w:ilvl="4" w:tplc="3D08C70C" w:tentative="1">
      <w:start w:val="1"/>
      <w:numFmt w:val="aiueoFullWidth"/>
      <w:lvlText w:val="(%5)"/>
      <w:lvlJc w:val="left"/>
      <w:pPr>
        <w:tabs>
          <w:tab w:val="num" w:pos="2865"/>
        </w:tabs>
        <w:ind w:left="2865" w:hanging="420"/>
      </w:pPr>
    </w:lvl>
    <w:lvl w:ilvl="5" w:tplc="B1BE582A" w:tentative="1">
      <w:start w:val="1"/>
      <w:numFmt w:val="decimalEnclosedCircle"/>
      <w:lvlText w:val="%6"/>
      <w:lvlJc w:val="left"/>
      <w:pPr>
        <w:tabs>
          <w:tab w:val="num" w:pos="3285"/>
        </w:tabs>
        <w:ind w:left="3285" w:hanging="420"/>
      </w:pPr>
    </w:lvl>
    <w:lvl w:ilvl="6" w:tplc="994EE092" w:tentative="1">
      <w:start w:val="1"/>
      <w:numFmt w:val="decimal"/>
      <w:lvlText w:val="%7."/>
      <w:lvlJc w:val="left"/>
      <w:pPr>
        <w:tabs>
          <w:tab w:val="num" w:pos="3705"/>
        </w:tabs>
        <w:ind w:left="3705" w:hanging="420"/>
      </w:pPr>
    </w:lvl>
    <w:lvl w:ilvl="7" w:tplc="D67C02A4" w:tentative="1">
      <w:start w:val="1"/>
      <w:numFmt w:val="aiueoFullWidth"/>
      <w:lvlText w:val="(%8)"/>
      <w:lvlJc w:val="left"/>
      <w:pPr>
        <w:tabs>
          <w:tab w:val="num" w:pos="4125"/>
        </w:tabs>
        <w:ind w:left="4125" w:hanging="420"/>
      </w:pPr>
    </w:lvl>
    <w:lvl w:ilvl="8" w:tplc="8A101F10" w:tentative="1">
      <w:start w:val="1"/>
      <w:numFmt w:val="decimalEnclosedCircle"/>
      <w:lvlText w:val="%9"/>
      <w:lvlJc w:val="left"/>
      <w:pPr>
        <w:tabs>
          <w:tab w:val="num" w:pos="4545"/>
        </w:tabs>
        <w:ind w:left="4545" w:hanging="42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5"/>
  <w:drawingGridVerticalSpacing w:val="155"/>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F3F"/>
    <w:rsid w:val="00005301"/>
    <w:rsid w:val="000105E9"/>
    <w:rsid w:val="000126BF"/>
    <w:rsid w:val="00016CCB"/>
    <w:rsid w:val="00016D32"/>
    <w:rsid w:val="00020D39"/>
    <w:rsid w:val="0004221B"/>
    <w:rsid w:val="00042541"/>
    <w:rsid w:val="00045899"/>
    <w:rsid w:val="0005354B"/>
    <w:rsid w:val="00063CDE"/>
    <w:rsid w:val="00066DBC"/>
    <w:rsid w:val="000854B9"/>
    <w:rsid w:val="00093213"/>
    <w:rsid w:val="00094F2C"/>
    <w:rsid w:val="00095ED2"/>
    <w:rsid w:val="000B1AFC"/>
    <w:rsid w:val="000B77D4"/>
    <w:rsid w:val="000B7BF0"/>
    <w:rsid w:val="000D4509"/>
    <w:rsid w:val="000D4F22"/>
    <w:rsid w:val="000D7817"/>
    <w:rsid w:val="000E53A5"/>
    <w:rsid w:val="000F4D39"/>
    <w:rsid w:val="000F52C4"/>
    <w:rsid w:val="00103442"/>
    <w:rsid w:val="00121992"/>
    <w:rsid w:val="00125E55"/>
    <w:rsid w:val="00133F3F"/>
    <w:rsid w:val="00137FE5"/>
    <w:rsid w:val="0015339C"/>
    <w:rsid w:val="001553D9"/>
    <w:rsid w:val="00156612"/>
    <w:rsid w:val="0016142B"/>
    <w:rsid w:val="00187BE8"/>
    <w:rsid w:val="0019446B"/>
    <w:rsid w:val="00196307"/>
    <w:rsid w:val="001A0206"/>
    <w:rsid w:val="001B60F7"/>
    <w:rsid w:val="001C274E"/>
    <w:rsid w:val="001D18F2"/>
    <w:rsid w:val="001D7066"/>
    <w:rsid w:val="001E17A1"/>
    <w:rsid w:val="001E3820"/>
    <w:rsid w:val="00207AE5"/>
    <w:rsid w:val="00212040"/>
    <w:rsid w:val="00216571"/>
    <w:rsid w:val="00235926"/>
    <w:rsid w:val="002379A6"/>
    <w:rsid w:val="00250531"/>
    <w:rsid w:val="002547A6"/>
    <w:rsid w:val="002741E4"/>
    <w:rsid w:val="00277D4F"/>
    <w:rsid w:val="00280529"/>
    <w:rsid w:val="002833CD"/>
    <w:rsid w:val="002839FE"/>
    <w:rsid w:val="002854A3"/>
    <w:rsid w:val="0029498D"/>
    <w:rsid w:val="002A1C1B"/>
    <w:rsid w:val="002A1F8D"/>
    <w:rsid w:val="002A4B1F"/>
    <w:rsid w:val="002B7389"/>
    <w:rsid w:val="002C6D58"/>
    <w:rsid w:val="002C79BA"/>
    <w:rsid w:val="002D1AD2"/>
    <w:rsid w:val="002D47A5"/>
    <w:rsid w:val="002D66BF"/>
    <w:rsid w:val="002D7FF7"/>
    <w:rsid w:val="002E12BB"/>
    <w:rsid w:val="00302685"/>
    <w:rsid w:val="00303F88"/>
    <w:rsid w:val="00304153"/>
    <w:rsid w:val="0031295C"/>
    <w:rsid w:val="003135D9"/>
    <w:rsid w:val="0032459D"/>
    <w:rsid w:val="00325479"/>
    <w:rsid w:val="003279F8"/>
    <w:rsid w:val="00351177"/>
    <w:rsid w:val="00357C5E"/>
    <w:rsid w:val="00365141"/>
    <w:rsid w:val="003730B0"/>
    <w:rsid w:val="003758E5"/>
    <w:rsid w:val="00380D32"/>
    <w:rsid w:val="003861CD"/>
    <w:rsid w:val="003949AF"/>
    <w:rsid w:val="003A2DCF"/>
    <w:rsid w:val="003D08AA"/>
    <w:rsid w:val="003F4DD2"/>
    <w:rsid w:val="003F7D11"/>
    <w:rsid w:val="00403021"/>
    <w:rsid w:val="00413DA9"/>
    <w:rsid w:val="004156A9"/>
    <w:rsid w:val="00425826"/>
    <w:rsid w:val="00432E30"/>
    <w:rsid w:val="00435E60"/>
    <w:rsid w:val="00440781"/>
    <w:rsid w:val="00442D5B"/>
    <w:rsid w:val="00446D3C"/>
    <w:rsid w:val="00457F8D"/>
    <w:rsid w:val="0046553C"/>
    <w:rsid w:val="004720D2"/>
    <w:rsid w:val="00472B73"/>
    <w:rsid w:val="00475A41"/>
    <w:rsid w:val="004814BA"/>
    <w:rsid w:val="0048541B"/>
    <w:rsid w:val="00486EE5"/>
    <w:rsid w:val="00491A7C"/>
    <w:rsid w:val="00493720"/>
    <w:rsid w:val="00493BA9"/>
    <w:rsid w:val="0049556F"/>
    <w:rsid w:val="00497F80"/>
    <w:rsid w:val="004E0022"/>
    <w:rsid w:val="004E43B9"/>
    <w:rsid w:val="004E5DD7"/>
    <w:rsid w:val="004E716A"/>
    <w:rsid w:val="004F2251"/>
    <w:rsid w:val="004F23F6"/>
    <w:rsid w:val="00507531"/>
    <w:rsid w:val="00516029"/>
    <w:rsid w:val="0052131A"/>
    <w:rsid w:val="00522220"/>
    <w:rsid w:val="0054585D"/>
    <w:rsid w:val="00547C28"/>
    <w:rsid w:val="00550DC3"/>
    <w:rsid w:val="005514D2"/>
    <w:rsid w:val="00575C1D"/>
    <w:rsid w:val="00592BB4"/>
    <w:rsid w:val="00594988"/>
    <w:rsid w:val="00594A4A"/>
    <w:rsid w:val="00594EAB"/>
    <w:rsid w:val="005A2AC1"/>
    <w:rsid w:val="005A4ECF"/>
    <w:rsid w:val="005A5F6C"/>
    <w:rsid w:val="005C1D5F"/>
    <w:rsid w:val="005C3BDA"/>
    <w:rsid w:val="005C7AE1"/>
    <w:rsid w:val="005D2AC7"/>
    <w:rsid w:val="005D63E7"/>
    <w:rsid w:val="005E24B5"/>
    <w:rsid w:val="005E57FE"/>
    <w:rsid w:val="005F3979"/>
    <w:rsid w:val="0060229F"/>
    <w:rsid w:val="00603DCE"/>
    <w:rsid w:val="0060767E"/>
    <w:rsid w:val="0063357F"/>
    <w:rsid w:val="00637CE5"/>
    <w:rsid w:val="00646491"/>
    <w:rsid w:val="00646772"/>
    <w:rsid w:val="00647632"/>
    <w:rsid w:val="00651C4F"/>
    <w:rsid w:val="00656E38"/>
    <w:rsid w:val="00670810"/>
    <w:rsid w:val="00672EF6"/>
    <w:rsid w:val="006759BD"/>
    <w:rsid w:val="006840D9"/>
    <w:rsid w:val="006A1BC9"/>
    <w:rsid w:val="006B5C2D"/>
    <w:rsid w:val="006B5E91"/>
    <w:rsid w:val="006C0480"/>
    <w:rsid w:val="006E271F"/>
    <w:rsid w:val="006E31CE"/>
    <w:rsid w:val="00704082"/>
    <w:rsid w:val="007056D3"/>
    <w:rsid w:val="007138D1"/>
    <w:rsid w:val="00731999"/>
    <w:rsid w:val="00733CA2"/>
    <w:rsid w:val="00744CD4"/>
    <w:rsid w:val="00751DCA"/>
    <w:rsid w:val="007524AA"/>
    <w:rsid w:val="00776FB4"/>
    <w:rsid w:val="00780DE9"/>
    <w:rsid w:val="007B304A"/>
    <w:rsid w:val="007B665B"/>
    <w:rsid w:val="007C1A23"/>
    <w:rsid w:val="007D5BC6"/>
    <w:rsid w:val="007D67FA"/>
    <w:rsid w:val="007D7EF7"/>
    <w:rsid w:val="007E33AE"/>
    <w:rsid w:val="007E3744"/>
    <w:rsid w:val="007E485D"/>
    <w:rsid w:val="007F51FD"/>
    <w:rsid w:val="008004B8"/>
    <w:rsid w:val="008014A5"/>
    <w:rsid w:val="00805829"/>
    <w:rsid w:val="00812680"/>
    <w:rsid w:val="008179B7"/>
    <w:rsid w:val="00822652"/>
    <w:rsid w:val="008264D7"/>
    <w:rsid w:val="00834359"/>
    <w:rsid w:val="008373CA"/>
    <w:rsid w:val="00853477"/>
    <w:rsid w:val="00860F51"/>
    <w:rsid w:val="00863511"/>
    <w:rsid w:val="00870849"/>
    <w:rsid w:val="008757F5"/>
    <w:rsid w:val="008B508C"/>
    <w:rsid w:val="008C224D"/>
    <w:rsid w:val="008C711F"/>
    <w:rsid w:val="008E3EAF"/>
    <w:rsid w:val="008E7F5E"/>
    <w:rsid w:val="00901D54"/>
    <w:rsid w:val="0091091C"/>
    <w:rsid w:val="009159AD"/>
    <w:rsid w:val="00917416"/>
    <w:rsid w:val="00917908"/>
    <w:rsid w:val="00933C9B"/>
    <w:rsid w:val="009462AD"/>
    <w:rsid w:val="00951301"/>
    <w:rsid w:val="00962627"/>
    <w:rsid w:val="00966AD8"/>
    <w:rsid w:val="00970D92"/>
    <w:rsid w:val="00980655"/>
    <w:rsid w:val="00982A5A"/>
    <w:rsid w:val="00987E5F"/>
    <w:rsid w:val="00992192"/>
    <w:rsid w:val="009929B0"/>
    <w:rsid w:val="00992C2D"/>
    <w:rsid w:val="00995374"/>
    <w:rsid w:val="009B174C"/>
    <w:rsid w:val="009D5C3A"/>
    <w:rsid w:val="009D73E5"/>
    <w:rsid w:val="009E1340"/>
    <w:rsid w:val="009E46A3"/>
    <w:rsid w:val="009F2FD8"/>
    <w:rsid w:val="009F69FE"/>
    <w:rsid w:val="00A01D0C"/>
    <w:rsid w:val="00A145ED"/>
    <w:rsid w:val="00A24C52"/>
    <w:rsid w:val="00A2549F"/>
    <w:rsid w:val="00A421A7"/>
    <w:rsid w:val="00A52476"/>
    <w:rsid w:val="00A545DD"/>
    <w:rsid w:val="00A56908"/>
    <w:rsid w:val="00A90455"/>
    <w:rsid w:val="00A93EB3"/>
    <w:rsid w:val="00A96462"/>
    <w:rsid w:val="00AA6D42"/>
    <w:rsid w:val="00AB25BB"/>
    <w:rsid w:val="00AC033A"/>
    <w:rsid w:val="00AC2505"/>
    <w:rsid w:val="00AD3BA3"/>
    <w:rsid w:val="00AD6032"/>
    <w:rsid w:val="00AD757C"/>
    <w:rsid w:val="00B01471"/>
    <w:rsid w:val="00B12F0B"/>
    <w:rsid w:val="00B1393B"/>
    <w:rsid w:val="00B17807"/>
    <w:rsid w:val="00B21AA3"/>
    <w:rsid w:val="00B21DAF"/>
    <w:rsid w:val="00B27DD4"/>
    <w:rsid w:val="00B464D2"/>
    <w:rsid w:val="00B46C2B"/>
    <w:rsid w:val="00B60A12"/>
    <w:rsid w:val="00B6164F"/>
    <w:rsid w:val="00B75180"/>
    <w:rsid w:val="00B97B29"/>
    <w:rsid w:val="00BA14C4"/>
    <w:rsid w:val="00BA1D15"/>
    <w:rsid w:val="00BA2297"/>
    <w:rsid w:val="00BA3985"/>
    <w:rsid w:val="00BA4F78"/>
    <w:rsid w:val="00BA7C08"/>
    <w:rsid w:val="00BB3F1A"/>
    <w:rsid w:val="00BD37C1"/>
    <w:rsid w:val="00BE56A4"/>
    <w:rsid w:val="00BF6ED4"/>
    <w:rsid w:val="00C13FF1"/>
    <w:rsid w:val="00C1422D"/>
    <w:rsid w:val="00C21410"/>
    <w:rsid w:val="00C2429B"/>
    <w:rsid w:val="00C37666"/>
    <w:rsid w:val="00C45F85"/>
    <w:rsid w:val="00C61479"/>
    <w:rsid w:val="00C63AD1"/>
    <w:rsid w:val="00C641EF"/>
    <w:rsid w:val="00C66041"/>
    <w:rsid w:val="00C6674A"/>
    <w:rsid w:val="00C92B97"/>
    <w:rsid w:val="00C940D0"/>
    <w:rsid w:val="00C951FD"/>
    <w:rsid w:val="00CC2015"/>
    <w:rsid w:val="00CD42D7"/>
    <w:rsid w:val="00CD4A6F"/>
    <w:rsid w:val="00CE668F"/>
    <w:rsid w:val="00D03B2E"/>
    <w:rsid w:val="00D05ECA"/>
    <w:rsid w:val="00D06DED"/>
    <w:rsid w:val="00D13101"/>
    <w:rsid w:val="00D1541C"/>
    <w:rsid w:val="00D1570A"/>
    <w:rsid w:val="00D2099E"/>
    <w:rsid w:val="00D209FC"/>
    <w:rsid w:val="00D21594"/>
    <w:rsid w:val="00D37928"/>
    <w:rsid w:val="00D41585"/>
    <w:rsid w:val="00D507B5"/>
    <w:rsid w:val="00D56E67"/>
    <w:rsid w:val="00D57194"/>
    <w:rsid w:val="00D803B8"/>
    <w:rsid w:val="00D829E4"/>
    <w:rsid w:val="00D876F5"/>
    <w:rsid w:val="00DB4832"/>
    <w:rsid w:val="00DB7F28"/>
    <w:rsid w:val="00DE2F98"/>
    <w:rsid w:val="00DE6570"/>
    <w:rsid w:val="00DF26D6"/>
    <w:rsid w:val="00DF42D5"/>
    <w:rsid w:val="00E01DBD"/>
    <w:rsid w:val="00E02867"/>
    <w:rsid w:val="00E03C13"/>
    <w:rsid w:val="00E046A2"/>
    <w:rsid w:val="00E2187D"/>
    <w:rsid w:val="00E328C3"/>
    <w:rsid w:val="00E4031F"/>
    <w:rsid w:val="00E45B74"/>
    <w:rsid w:val="00E57415"/>
    <w:rsid w:val="00E836E2"/>
    <w:rsid w:val="00E87844"/>
    <w:rsid w:val="00E91EAD"/>
    <w:rsid w:val="00E959D4"/>
    <w:rsid w:val="00EB00B1"/>
    <w:rsid w:val="00EB28E6"/>
    <w:rsid w:val="00EC29E9"/>
    <w:rsid w:val="00EC4CF2"/>
    <w:rsid w:val="00ED2F66"/>
    <w:rsid w:val="00EE062B"/>
    <w:rsid w:val="00EE279D"/>
    <w:rsid w:val="00EF1A11"/>
    <w:rsid w:val="00EF4121"/>
    <w:rsid w:val="00F0483E"/>
    <w:rsid w:val="00F065FC"/>
    <w:rsid w:val="00F12C12"/>
    <w:rsid w:val="00F16AD8"/>
    <w:rsid w:val="00F244A9"/>
    <w:rsid w:val="00F25FAA"/>
    <w:rsid w:val="00F34528"/>
    <w:rsid w:val="00F36C30"/>
    <w:rsid w:val="00F40D80"/>
    <w:rsid w:val="00F472BB"/>
    <w:rsid w:val="00F551BA"/>
    <w:rsid w:val="00F61180"/>
    <w:rsid w:val="00F65876"/>
    <w:rsid w:val="00F70F26"/>
    <w:rsid w:val="00F75241"/>
    <w:rsid w:val="00F903BE"/>
    <w:rsid w:val="00F95A7F"/>
    <w:rsid w:val="00FA0969"/>
    <w:rsid w:val="00FA107B"/>
    <w:rsid w:val="00FA5CC4"/>
    <w:rsid w:val="00FB1B11"/>
    <w:rsid w:val="00FD04BD"/>
    <w:rsid w:val="00FE1BE2"/>
    <w:rsid w:val="00FE3000"/>
    <w:rsid w:val="00FF1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2FB3B83"/>
  <w15:chartTrackingRefBased/>
  <w15:docId w15:val="{4D2371E5-F6A2-4032-9FE8-96C48649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7F80"/>
    <w:pPr>
      <w:widowControl w:val="0"/>
      <w:jc w:val="both"/>
    </w:pPr>
    <w:rPr>
      <w:rFonts w:ascii="BIZ UDP明朝 Medium" w:eastAsia="BIZ UDP明朝 Medium"/>
      <w:kern w:val="21"/>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5E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04221B"/>
    <w:pPr>
      <w:jc w:val="center"/>
    </w:pPr>
    <w:rPr>
      <w:szCs w:val="21"/>
    </w:rPr>
  </w:style>
  <w:style w:type="paragraph" w:styleId="a5">
    <w:name w:val="Balloon Text"/>
    <w:basedOn w:val="a"/>
    <w:link w:val="a6"/>
    <w:rsid w:val="00F25FAA"/>
    <w:rPr>
      <w:rFonts w:ascii="Arial" w:eastAsia="ＭＳ ゴシック" w:hAnsi="Arial"/>
      <w:sz w:val="18"/>
      <w:szCs w:val="18"/>
    </w:rPr>
  </w:style>
  <w:style w:type="character" w:customStyle="1" w:styleId="a6">
    <w:name w:val="吹き出し (文字)"/>
    <w:link w:val="a5"/>
    <w:rsid w:val="00F25FAA"/>
    <w:rPr>
      <w:rFonts w:ascii="Arial" w:eastAsia="ＭＳ ゴシック" w:hAnsi="Arial" w:cs="Times New Roman"/>
      <w:kern w:val="21"/>
      <w:sz w:val="18"/>
      <w:szCs w:val="18"/>
    </w:rPr>
  </w:style>
  <w:style w:type="paragraph" w:styleId="a7">
    <w:name w:val="header"/>
    <w:basedOn w:val="a"/>
    <w:link w:val="a8"/>
    <w:rsid w:val="00647632"/>
    <w:pPr>
      <w:tabs>
        <w:tab w:val="center" w:pos="4252"/>
        <w:tab w:val="right" w:pos="8504"/>
      </w:tabs>
      <w:snapToGrid w:val="0"/>
    </w:pPr>
  </w:style>
  <w:style w:type="character" w:customStyle="1" w:styleId="a8">
    <w:name w:val="ヘッダー (文字)"/>
    <w:link w:val="a7"/>
    <w:rsid w:val="00647632"/>
    <w:rPr>
      <w:rFonts w:ascii="ＭＳ 明朝"/>
      <w:kern w:val="21"/>
      <w:sz w:val="21"/>
      <w:szCs w:val="24"/>
    </w:rPr>
  </w:style>
  <w:style w:type="paragraph" w:styleId="a9">
    <w:name w:val="footer"/>
    <w:basedOn w:val="a"/>
    <w:link w:val="aa"/>
    <w:uiPriority w:val="99"/>
    <w:rsid w:val="00647632"/>
    <w:pPr>
      <w:tabs>
        <w:tab w:val="center" w:pos="4252"/>
        <w:tab w:val="right" w:pos="8504"/>
      </w:tabs>
      <w:snapToGrid w:val="0"/>
    </w:pPr>
  </w:style>
  <w:style w:type="character" w:customStyle="1" w:styleId="aa">
    <w:name w:val="フッター (文字)"/>
    <w:link w:val="a9"/>
    <w:uiPriority w:val="99"/>
    <w:rsid w:val="00647632"/>
    <w:rPr>
      <w:rFonts w:ascii="ＭＳ 明朝"/>
      <w:kern w:val="2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2009</Words>
  <Characters>750</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登米市水道事業浄水場運転管理業務委託受託者選定に係る公募型プロポーザル方式実施要綱</vt:lpstr>
      <vt:lpstr>登米市水道事業浄水場運転管理業務委託受託者選定に係る公募型プロポーザル方式実施要綱</vt:lpstr>
    </vt:vector>
  </TitlesOfParts>
  <Company>宮城県登米市</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登米市水道事業浄水場運転管理業務委託受託者選定に係る公募型プロポーザル方式実施要綱</dc:title>
  <dc:subject/>
  <dc:creator>宮城県登米市</dc:creator>
  <cp:keywords/>
  <cp:lastModifiedBy>衛生処理場（so-eisei06）</cp:lastModifiedBy>
  <cp:revision>11</cp:revision>
  <cp:lastPrinted>2019-06-19T04:58:00Z</cp:lastPrinted>
  <dcterms:created xsi:type="dcterms:W3CDTF">2025-09-25T06:02:00Z</dcterms:created>
  <dcterms:modified xsi:type="dcterms:W3CDTF">2025-12-16T06:19:00Z</dcterms:modified>
</cp:coreProperties>
</file>